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85" w:rsidRDefault="00AC5AEA">
      <w:r>
        <w:tab/>
      </w:r>
      <w:r>
        <w:tab/>
      </w:r>
      <w:r>
        <w:tab/>
      </w:r>
      <w:r>
        <w:tab/>
      </w:r>
      <w:r>
        <w:tab/>
      </w:r>
      <w:r>
        <w:tab/>
      </w:r>
      <w:r>
        <w:tab/>
      </w:r>
      <w:r>
        <w:tab/>
      </w:r>
      <w:r>
        <w:tab/>
      </w:r>
      <w:r>
        <w:tab/>
      </w:r>
      <w:r w:rsidR="00CC2512">
        <w:tab/>
      </w:r>
      <w:r>
        <w:t>01.04.2016</w:t>
      </w:r>
    </w:p>
    <w:p w:rsidR="00AC5AEA" w:rsidRDefault="00AC5AEA" w:rsidP="00CC2512">
      <w:pPr>
        <w:pStyle w:val="AralkYok"/>
      </w:pPr>
      <w:r>
        <w:t>Sayı: 2016/39</w:t>
      </w:r>
    </w:p>
    <w:p w:rsidR="00AC5AEA" w:rsidRDefault="00AC5AEA" w:rsidP="00CC2512">
      <w:pPr>
        <w:pStyle w:val="AralkYok"/>
      </w:pPr>
      <w:r>
        <w:t xml:space="preserve">Konu: </w:t>
      </w:r>
      <w:proofErr w:type="spellStart"/>
      <w:r>
        <w:t>Beyazçam</w:t>
      </w:r>
      <w:proofErr w:type="spellEnd"/>
      <w:r>
        <w:t xml:space="preserve"> blok asansörleri hak.</w:t>
      </w:r>
    </w:p>
    <w:p w:rsidR="00AC5AEA" w:rsidRDefault="00AC5AEA"/>
    <w:p w:rsidR="00AC5AEA" w:rsidRDefault="00AC5AEA"/>
    <w:p w:rsidR="00AC5AEA" w:rsidRPr="00CC2512" w:rsidRDefault="00AC5AEA" w:rsidP="00CC2512">
      <w:pPr>
        <w:jc w:val="center"/>
        <w:rPr>
          <w:b/>
          <w:sz w:val="40"/>
          <w:szCs w:val="40"/>
        </w:rPr>
      </w:pPr>
      <w:r w:rsidRPr="00CC2512">
        <w:rPr>
          <w:b/>
          <w:sz w:val="40"/>
          <w:szCs w:val="40"/>
        </w:rPr>
        <w:t>BEYAZÇAM BLOK SAKİNLERİNE DUYURULUR,</w:t>
      </w:r>
    </w:p>
    <w:p w:rsidR="00CC2512" w:rsidRDefault="00CC2512"/>
    <w:p w:rsidR="00AC5AEA" w:rsidRPr="00CC2512" w:rsidRDefault="00AC5AEA" w:rsidP="00CC2512">
      <w:pPr>
        <w:ind w:firstLine="708"/>
        <w:jc w:val="both"/>
        <w:rPr>
          <w:sz w:val="36"/>
          <w:szCs w:val="36"/>
        </w:rPr>
      </w:pPr>
      <w:r w:rsidRPr="00CC2512">
        <w:rPr>
          <w:sz w:val="36"/>
          <w:szCs w:val="36"/>
        </w:rPr>
        <w:t>Asansör yenileme çalışmaları nedeniyle tek asansör, 80 daireye hizmet vermektedir. Sol asansörün kapısı sonuna kadar zorlanarak açıldığında kapı zemine sıkışm</w:t>
      </w:r>
      <w:r w:rsidR="00CC2512">
        <w:rPr>
          <w:sz w:val="36"/>
          <w:szCs w:val="36"/>
        </w:rPr>
        <w:t>aktadır. Bu asansörün kabini değiştirilirken</w:t>
      </w:r>
      <w:bookmarkStart w:id="0" w:name="_GoBack"/>
      <w:bookmarkEnd w:id="0"/>
      <w:r w:rsidRPr="00CC2512">
        <w:rPr>
          <w:sz w:val="36"/>
          <w:szCs w:val="36"/>
        </w:rPr>
        <w:t xml:space="preserve"> yeni dış kapı takılarak bu sorun giderilecektir. Ancak bu s</w:t>
      </w:r>
      <w:r w:rsidR="00CC2512" w:rsidRPr="00CC2512">
        <w:rPr>
          <w:sz w:val="36"/>
          <w:szCs w:val="36"/>
        </w:rPr>
        <w:t>üreçte zemin kat kapısını zorlayac</w:t>
      </w:r>
      <w:r w:rsidRPr="00CC2512">
        <w:rPr>
          <w:sz w:val="36"/>
          <w:szCs w:val="36"/>
        </w:rPr>
        <w:t>ak şekilde sonuna kadar açmayınız.</w:t>
      </w:r>
    </w:p>
    <w:p w:rsidR="00AC5AEA" w:rsidRPr="00CC2512" w:rsidRDefault="00AC5AEA" w:rsidP="00CC2512">
      <w:pPr>
        <w:ind w:firstLine="708"/>
        <w:jc w:val="both"/>
        <w:rPr>
          <w:sz w:val="36"/>
          <w:szCs w:val="36"/>
        </w:rPr>
      </w:pPr>
      <w:r w:rsidRPr="00CC2512">
        <w:rPr>
          <w:sz w:val="36"/>
          <w:szCs w:val="36"/>
        </w:rPr>
        <w:t xml:space="preserve">31 </w:t>
      </w:r>
      <w:proofErr w:type="gramStart"/>
      <w:r w:rsidRPr="00CC2512">
        <w:rPr>
          <w:sz w:val="36"/>
          <w:szCs w:val="36"/>
        </w:rPr>
        <w:t>mart</w:t>
      </w:r>
      <w:proofErr w:type="gramEnd"/>
      <w:r w:rsidRPr="00CC2512">
        <w:rPr>
          <w:sz w:val="36"/>
          <w:szCs w:val="36"/>
        </w:rPr>
        <w:t xml:space="preserve"> akşamı zaten tek asansörle hizmet verilmeye çalışılırken birileri tarafında tüm katlardaki asansör çağrı butonlarına basıldığı ve bu nedenle site sakinlerimizin evlerine ulaşmada zorluk çektiği gelen şikayetlerden anlaşılmıştır. Yine aynı gün birçok dairenin zillerine de basıldığı güvenlik defteri kayıtlarında da belirtilmiştir. Kamera kayıtlarından söz konusu davranışları yapanlar</w:t>
      </w:r>
      <w:r w:rsidR="00CC2512" w:rsidRPr="00CC2512">
        <w:rPr>
          <w:sz w:val="36"/>
          <w:szCs w:val="36"/>
        </w:rPr>
        <w:t>ın</w:t>
      </w:r>
      <w:r w:rsidRPr="00CC2512">
        <w:rPr>
          <w:sz w:val="36"/>
          <w:szCs w:val="36"/>
        </w:rPr>
        <w:t xml:space="preserve"> sitemiz sakinlerinin çocukları olduğu görülmüş ve çocukların aileleri uyarılmıştır.</w:t>
      </w:r>
    </w:p>
    <w:p w:rsidR="00CC2512" w:rsidRPr="00CC2512" w:rsidRDefault="00CC2512">
      <w:pPr>
        <w:rPr>
          <w:sz w:val="36"/>
          <w:szCs w:val="36"/>
        </w:rPr>
      </w:pPr>
      <w:r w:rsidRPr="00CC2512">
        <w:rPr>
          <w:sz w:val="36"/>
          <w:szCs w:val="36"/>
        </w:rPr>
        <w:t>Bilgilerinize sunulur,</w:t>
      </w:r>
    </w:p>
    <w:p w:rsidR="00CC2512" w:rsidRPr="00CC2512" w:rsidRDefault="00CC2512">
      <w:pPr>
        <w:rPr>
          <w:sz w:val="36"/>
          <w:szCs w:val="36"/>
        </w:rPr>
      </w:pPr>
      <w:r w:rsidRPr="00CC2512">
        <w:rPr>
          <w:sz w:val="36"/>
          <w:szCs w:val="36"/>
        </w:rPr>
        <w:t>Saygılarımızla,</w:t>
      </w:r>
    </w:p>
    <w:p w:rsidR="00CC2512" w:rsidRPr="00CC2512" w:rsidRDefault="00CC2512">
      <w:pPr>
        <w:rPr>
          <w:sz w:val="36"/>
          <w:szCs w:val="36"/>
        </w:rPr>
      </w:pPr>
    </w:p>
    <w:p w:rsidR="00CC2512" w:rsidRPr="00CC2512" w:rsidRDefault="00CC2512" w:rsidP="00CC2512">
      <w:pPr>
        <w:jc w:val="right"/>
        <w:rPr>
          <w:sz w:val="36"/>
          <w:szCs w:val="36"/>
        </w:rPr>
      </w:pPr>
      <w:r w:rsidRPr="00CC2512">
        <w:rPr>
          <w:sz w:val="36"/>
          <w:szCs w:val="36"/>
        </w:rPr>
        <w:t>SİTE YÖNETİMİ</w:t>
      </w:r>
    </w:p>
    <w:p w:rsidR="00AC5AEA" w:rsidRDefault="00AC5AEA"/>
    <w:sectPr w:rsidR="00AC5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EA"/>
    <w:rsid w:val="00586E85"/>
    <w:rsid w:val="00AC5AEA"/>
    <w:rsid w:val="00CC2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22208-6C2C-4270-8136-BCDE3D7A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2512"/>
    <w:pPr>
      <w:spacing w:after="0" w:line="240" w:lineRule="auto"/>
    </w:pPr>
  </w:style>
  <w:style w:type="paragraph" w:styleId="BalonMetni">
    <w:name w:val="Balloon Text"/>
    <w:basedOn w:val="Normal"/>
    <w:link w:val="BalonMetniChar"/>
    <w:uiPriority w:val="99"/>
    <w:semiHidden/>
    <w:unhideWhenUsed/>
    <w:rsid w:val="00CC25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2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145</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1</cp:revision>
  <cp:lastPrinted>2016-04-01T07:33:00Z</cp:lastPrinted>
  <dcterms:created xsi:type="dcterms:W3CDTF">2016-04-01T07:20:00Z</dcterms:created>
  <dcterms:modified xsi:type="dcterms:W3CDTF">2016-04-01T07:33:00Z</dcterms:modified>
</cp:coreProperties>
</file>