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28" w:rsidRDefault="00177F28"/>
    <w:p w:rsidR="00177F28" w:rsidRDefault="00177F28"/>
    <w:p w:rsidR="00177F28" w:rsidRDefault="00177F28">
      <w:bookmarkStart w:id="0" w:name="_GoBack"/>
      <w:bookmarkEnd w:id="0"/>
    </w:p>
    <w:p w:rsidR="00177F28" w:rsidRPr="00177F28" w:rsidRDefault="00177F28">
      <w:pPr>
        <w:rPr>
          <w:b/>
        </w:rPr>
      </w:pPr>
      <w:r>
        <w:rPr>
          <w:b/>
        </w:rPr>
        <w:t>Sayı: 2017/01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01.06.2016</w:t>
      </w:r>
    </w:p>
    <w:p w:rsidR="00177F28" w:rsidRPr="00177F28" w:rsidRDefault="00177F28" w:rsidP="00177F28">
      <w:pPr>
        <w:jc w:val="center"/>
        <w:rPr>
          <w:u w:val="single"/>
        </w:rPr>
      </w:pPr>
      <w:r w:rsidRPr="00177F28">
        <w:rPr>
          <w:b/>
          <w:sz w:val="96"/>
          <w:szCs w:val="96"/>
          <w:u w:val="single"/>
        </w:rPr>
        <w:t>D U Y U R U</w:t>
      </w:r>
    </w:p>
    <w:p w:rsidR="00177F28" w:rsidRDefault="00177F28"/>
    <w:p w:rsidR="00177F28" w:rsidRPr="00177F28" w:rsidRDefault="00177F28" w:rsidP="00177F28">
      <w:pPr>
        <w:jc w:val="both"/>
        <w:rPr>
          <w:b/>
          <w:sz w:val="44"/>
          <w:szCs w:val="44"/>
        </w:rPr>
      </w:pPr>
      <w:r w:rsidRPr="00177F28">
        <w:rPr>
          <w:b/>
          <w:sz w:val="44"/>
          <w:szCs w:val="44"/>
        </w:rPr>
        <w:t>KIŞLIK KAFEMİZ</w:t>
      </w:r>
      <w:r>
        <w:rPr>
          <w:b/>
          <w:sz w:val="44"/>
          <w:szCs w:val="44"/>
        </w:rPr>
        <w:t>,</w:t>
      </w:r>
      <w:r w:rsidRPr="00177F28">
        <w:rPr>
          <w:b/>
          <w:sz w:val="44"/>
          <w:szCs w:val="44"/>
        </w:rPr>
        <w:t xml:space="preserve"> 1 HAZİRAN 2016 TARİHİNDEN İTİBAREN YAZ SONUNA KADAR YAZLIK KAFEDE FAALİYETLERİNE DEVAM EDECEKTİR.</w:t>
      </w:r>
    </w:p>
    <w:p w:rsidR="00177F28" w:rsidRPr="00177F28" w:rsidRDefault="00177F28">
      <w:pPr>
        <w:rPr>
          <w:b/>
          <w:sz w:val="36"/>
          <w:szCs w:val="36"/>
        </w:rPr>
      </w:pPr>
    </w:p>
    <w:p w:rsidR="00177F28" w:rsidRPr="00177F28" w:rsidRDefault="00177F28">
      <w:pPr>
        <w:rPr>
          <w:b/>
          <w:sz w:val="36"/>
          <w:szCs w:val="36"/>
        </w:rPr>
      </w:pPr>
      <w:r w:rsidRPr="00177F28">
        <w:rPr>
          <w:b/>
          <w:sz w:val="36"/>
          <w:szCs w:val="36"/>
        </w:rPr>
        <w:t>SAYGILARIMIZLA,</w:t>
      </w:r>
    </w:p>
    <w:p w:rsidR="00177F28" w:rsidRPr="00177F28" w:rsidRDefault="00177F28">
      <w:pPr>
        <w:rPr>
          <w:b/>
          <w:sz w:val="44"/>
          <w:szCs w:val="44"/>
        </w:rPr>
      </w:pPr>
    </w:p>
    <w:p w:rsidR="00177F28" w:rsidRPr="00177F28" w:rsidRDefault="00177F28" w:rsidP="00177F28">
      <w:pPr>
        <w:jc w:val="right"/>
        <w:rPr>
          <w:b/>
          <w:sz w:val="36"/>
          <w:szCs w:val="36"/>
        </w:rPr>
      </w:pPr>
      <w:r w:rsidRPr="00177F28">
        <w:rPr>
          <w:b/>
          <w:sz w:val="36"/>
          <w:szCs w:val="36"/>
        </w:rPr>
        <w:t>SİTE YÖNETİMİ</w:t>
      </w:r>
    </w:p>
    <w:sectPr w:rsidR="00177F28" w:rsidRPr="0017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28"/>
    <w:rsid w:val="00177F28"/>
    <w:rsid w:val="00C9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C9C06-6EE8-4AF1-814F-FC5F3AE8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2016-06-01T06:53:00Z</cp:lastPrinted>
  <dcterms:created xsi:type="dcterms:W3CDTF">2016-06-01T06:46:00Z</dcterms:created>
  <dcterms:modified xsi:type="dcterms:W3CDTF">2016-06-01T06:55:00Z</dcterms:modified>
</cp:coreProperties>
</file>