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18" w:rsidRPr="007B550F" w:rsidRDefault="008F75CB">
      <w:pPr>
        <w:pStyle w:val="Heading10"/>
        <w:keepNext/>
        <w:keepLines/>
        <w:shd w:val="clear" w:color="auto" w:fill="auto"/>
        <w:spacing w:after="190" w:line="210" w:lineRule="exact"/>
        <w:ind w:left="660" w:firstLine="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7B550F">
        <w:rPr>
          <w:rStyle w:val="Heading11"/>
          <w:rFonts w:ascii="Times New Roman" w:hAnsi="Times New Roman" w:cs="Times New Roman"/>
          <w:sz w:val="24"/>
          <w:szCs w:val="24"/>
        </w:rPr>
        <w:t>75.PARSEL ÇAMLIEVLER SİTESİ DENETLEME RAPORU (No:80) 08 Ekim 2019</w:t>
      </w:r>
      <w:bookmarkEnd w:id="0"/>
    </w:p>
    <w:p w:rsidR="00D67018" w:rsidRPr="007B550F" w:rsidRDefault="008F75CB">
      <w:pPr>
        <w:pStyle w:val="GvdeMetni3"/>
        <w:shd w:val="clear" w:color="auto" w:fill="auto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7B550F">
        <w:rPr>
          <w:rStyle w:val="Bodytext105ptBold"/>
          <w:rFonts w:ascii="Times New Roman" w:hAnsi="Times New Roman" w:cs="Times New Roman"/>
          <w:sz w:val="24"/>
          <w:szCs w:val="24"/>
        </w:rPr>
        <w:t>İLGİ: (a)</w:t>
      </w:r>
      <w:r w:rsidRPr="007B550F">
        <w:rPr>
          <w:rStyle w:val="GvdeMetni1"/>
          <w:rFonts w:ascii="Times New Roman" w:hAnsi="Times New Roman" w:cs="Times New Roman"/>
          <w:sz w:val="24"/>
          <w:szCs w:val="24"/>
        </w:rPr>
        <w:t xml:space="preserve"> 634 Sayılı Kat Mülkiyet Kanunu</w:t>
      </w:r>
    </w:p>
    <w:p w:rsidR="00D67018" w:rsidRPr="007B550F" w:rsidRDefault="008F75CB">
      <w:pPr>
        <w:pStyle w:val="GvdeMetni3"/>
        <w:numPr>
          <w:ilvl w:val="0"/>
          <w:numId w:val="1"/>
        </w:numPr>
        <w:shd w:val="clear" w:color="auto" w:fill="auto"/>
        <w:tabs>
          <w:tab w:val="left" w:pos="1015"/>
        </w:tabs>
        <w:spacing w:before="0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50F">
        <w:rPr>
          <w:rStyle w:val="GvdeMetni1"/>
          <w:rFonts w:ascii="Times New Roman" w:hAnsi="Times New Roman" w:cs="Times New Roman"/>
          <w:sz w:val="24"/>
          <w:szCs w:val="24"/>
        </w:rPr>
        <w:t xml:space="preserve">75.Parsel </w:t>
      </w:r>
      <w:proofErr w:type="spellStart"/>
      <w:r w:rsidRPr="007B550F">
        <w:rPr>
          <w:rStyle w:val="GvdeMetni1"/>
          <w:rFonts w:ascii="Times New Roman" w:hAnsi="Times New Roman" w:cs="Times New Roman"/>
          <w:sz w:val="24"/>
          <w:szCs w:val="24"/>
        </w:rPr>
        <w:t>Çamlıevler</w:t>
      </w:r>
      <w:proofErr w:type="spellEnd"/>
      <w:r w:rsidRPr="007B550F">
        <w:rPr>
          <w:rStyle w:val="GvdeMetni1"/>
          <w:rFonts w:ascii="Times New Roman" w:hAnsi="Times New Roman" w:cs="Times New Roman"/>
          <w:sz w:val="24"/>
          <w:szCs w:val="24"/>
        </w:rPr>
        <w:t xml:space="preserve"> Konutları Yönetim Planı.</w:t>
      </w:r>
    </w:p>
    <w:p w:rsidR="00D67018" w:rsidRPr="007B550F" w:rsidRDefault="008F75CB">
      <w:pPr>
        <w:pStyle w:val="GvdeMetni3"/>
        <w:numPr>
          <w:ilvl w:val="0"/>
          <w:numId w:val="1"/>
        </w:numPr>
        <w:shd w:val="clear" w:color="auto" w:fill="auto"/>
        <w:tabs>
          <w:tab w:val="left" w:pos="982"/>
        </w:tabs>
        <w:spacing w:before="0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50F">
        <w:rPr>
          <w:rStyle w:val="GvdeMetni1"/>
          <w:rFonts w:ascii="Times New Roman" w:hAnsi="Times New Roman" w:cs="Times New Roman"/>
          <w:sz w:val="24"/>
          <w:szCs w:val="24"/>
        </w:rPr>
        <w:t>02 Haziran 2018 tarihli Genel Kurul Kararı.</w:t>
      </w:r>
    </w:p>
    <w:p w:rsidR="007B550F" w:rsidRDefault="008F75CB">
      <w:pPr>
        <w:pStyle w:val="GvdeMetni3"/>
        <w:shd w:val="clear" w:color="auto" w:fill="auto"/>
        <w:spacing w:before="0" w:after="240"/>
        <w:ind w:left="660" w:right="380" w:firstLine="0"/>
        <w:jc w:val="both"/>
        <w:rPr>
          <w:rStyle w:val="GvdeMetni1"/>
          <w:rFonts w:ascii="Times New Roman" w:hAnsi="Times New Roman" w:cs="Times New Roman"/>
          <w:sz w:val="24"/>
          <w:szCs w:val="24"/>
        </w:rPr>
      </w:pPr>
      <w:r w:rsidRPr="007B550F">
        <w:rPr>
          <w:rStyle w:val="GvdeMetni1"/>
          <w:rFonts w:ascii="Times New Roman" w:hAnsi="Times New Roman" w:cs="Times New Roman"/>
          <w:sz w:val="24"/>
          <w:szCs w:val="24"/>
        </w:rPr>
        <w:t xml:space="preserve">İlgi (a) Kanun, İlgi (b) Yönetim Planı ve ilgi (c) ile oluşturulan Denetleme Heyetince </w:t>
      </w:r>
    </w:p>
    <w:p w:rsidR="00D67018" w:rsidRPr="007B550F" w:rsidRDefault="008F75CB">
      <w:pPr>
        <w:pStyle w:val="GvdeMetni3"/>
        <w:shd w:val="clear" w:color="auto" w:fill="auto"/>
        <w:spacing w:before="0" w:after="240"/>
        <w:ind w:left="660" w:righ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50F">
        <w:rPr>
          <w:rStyle w:val="Bodytext105ptBold"/>
          <w:rFonts w:ascii="Times New Roman" w:hAnsi="Times New Roman" w:cs="Times New Roman"/>
          <w:sz w:val="24"/>
          <w:szCs w:val="24"/>
        </w:rPr>
        <w:t>19 MAYIS 2019 - 31 AĞUSTOS 2019</w:t>
      </w:r>
      <w:r w:rsidRPr="007B550F">
        <w:rPr>
          <w:rStyle w:val="GvdeMetni1"/>
          <w:rFonts w:ascii="Times New Roman" w:hAnsi="Times New Roman" w:cs="Times New Roman"/>
          <w:sz w:val="24"/>
          <w:szCs w:val="24"/>
        </w:rPr>
        <w:t xml:space="preserve"> Dönemine ait denetleme sonuçlarına ilişkin tespitler aşağıya çıkartılmıştır.</w:t>
      </w:r>
    </w:p>
    <w:p w:rsidR="00D67018" w:rsidRPr="007B550F" w:rsidRDefault="00FF0E74" w:rsidP="00FF0E74">
      <w:pPr>
        <w:pStyle w:val="Heading10"/>
        <w:keepNext/>
        <w:keepLines/>
        <w:shd w:val="clear" w:color="auto" w:fill="auto"/>
        <w:tabs>
          <w:tab w:val="left" w:pos="1726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bookmark1"/>
      <w:r>
        <w:rPr>
          <w:rStyle w:val="Heading11"/>
          <w:rFonts w:ascii="Times New Roman" w:hAnsi="Times New Roman" w:cs="Times New Roman"/>
          <w:sz w:val="24"/>
          <w:szCs w:val="24"/>
        </w:rPr>
        <w:t xml:space="preserve">      1- </w:t>
      </w:r>
      <w:r w:rsidR="008F75CB" w:rsidRPr="007B550F">
        <w:rPr>
          <w:rStyle w:val="Heading11"/>
          <w:rFonts w:ascii="Times New Roman" w:hAnsi="Times New Roman" w:cs="Times New Roman"/>
          <w:sz w:val="24"/>
          <w:szCs w:val="24"/>
        </w:rPr>
        <w:t>YÖNETİM</w:t>
      </w:r>
      <w:r w:rsidR="008F75CB" w:rsidRPr="007B550F">
        <w:rPr>
          <w:rStyle w:val="Heading11"/>
          <w:rFonts w:ascii="Times New Roman" w:hAnsi="Times New Roman" w:cs="Times New Roman"/>
          <w:sz w:val="24"/>
          <w:szCs w:val="24"/>
        </w:rPr>
        <w:tab/>
        <w:t>VE DENETİM KURULLARI VE DENETLEME ZAMANI;</w:t>
      </w:r>
      <w:bookmarkEnd w:id="1"/>
    </w:p>
    <w:p w:rsidR="00D67018" w:rsidRPr="007B550F" w:rsidRDefault="007B550F" w:rsidP="007B550F">
      <w:pPr>
        <w:pStyle w:val="GvdeMetni3"/>
        <w:shd w:val="clear" w:color="auto" w:fill="auto"/>
        <w:tabs>
          <w:tab w:val="left" w:pos="895"/>
          <w:tab w:val="left" w:pos="3497"/>
        </w:tabs>
        <w:spacing w:before="0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17E">
        <w:rPr>
          <w:rStyle w:val="GvdeMetni1"/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4217E">
        <w:rPr>
          <w:rStyle w:val="GvdeMetni1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GvdeMetni1"/>
          <w:rFonts w:ascii="Times New Roman" w:hAnsi="Times New Roman" w:cs="Times New Roman"/>
          <w:sz w:val="24"/>
          <w:szCs w:val="24"/>
        </w:rPr>
        <w:t xml:space="preserve"> </w:t>
      </w:r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>Yönetim Kurulu</w:t>
      </w:r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ab/>
        <w:t>: Salih KILIÇ - Ferhat Özhan -Aşkın ÜRKMEZER</w:t>
      </w:r>
    </w:p>
    <w:p w:rsidR="00D67018" w:rsidRPr="007B550F" w:rsidRDefault="007B550F" w:rsidP="007B550F">
      <w:pPr>
        <w:pStyle w:val="GvdeMetni3"/>
        <w:shd w:val="clear" w:color="auto" w:fill="auto"/>
        <w:tabs>
          <w:tab w:val="left" w:pos="910"/>
          <w:tab w:val="left" w:pos="3497"/>
        </w:tabs>
        <w:spacing w:before="0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17E">
        <w:rPr>
          <w:rStyle w:val="GvdeMetni1"/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94217E">
        <w:rPr>
          <w:rStyle w:val="GvdeMetni1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GvdeMetni1"/>
          <w:rFonts w:ascii="Times New Roman" w:hAnsi="Times New Roman" w:cs="Times New Roman"/>
          <w:sz w:val="24"/>
          <w:szCs w:val="24"/>
        </w:rPr>
        <w:t xml:space="preserve"> </w:t>
      </w:r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>Denetleme Kurulu</w:t>
      </w:r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ab/>
        <w:t xml:space="preserve">: Recep ERAY, Veysel DOLU, </w:t>
      </w:r>
      <w:proofErr w:type="spellStart"/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>Ayper</w:t>
      </w:r>
      <w:proofErr w:type="spellEnd"/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 xml:space="preserve"> ÖZEKİCİ</w:t>
      </w:r>
    </w:p>
    <w:p w:rsidR="00D67018" w:rsidRPr="007B550F" w:rsidRDefault="007B550F" w:rsidP="007B550F">
      <w:pPr>
        <w:pStyle w:val="GvdeMetni3"/>
        <w:shd w:val="clear" w:color="auto" w:fill="auto"/>
        <w:tabs>
          <w:tab w:val="left" w:pos="886"/>
          <w:tab w:val="left" w:pos="3502"/>
        </w:tabs>
        <w:spacing w:before="0" w:after="240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17E">
        <w:rPr>
          <w:rStyle w:val="GvdeMetni1"/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94217E">
        <w:rPr>
          <w:rStyle w:val="GvdeMetni1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GvdeMetni1"/>
          <w:rFonts w:ascii="Times New Roman" w:hAnsi="Times New Roman" w:cs="Times New Roman"/>
          <w:sz w:val="24"/>
          <w:szCs w:val="24"/>
        </w:rPr>
        <w:t xml:space="preserve"> </w:t>
      </w:r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>Denetleme Dönemi</w:t>
      </w:r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ab/>
        <w:t>: 19 Mayıs 2019-31 Ağustos 2019</w:t>
      </w:r>
    </w:p>
    <w:p w:rsidR="00D67018" w:rsidRPr="007B550F" w:rsidRDefault="00FF0E74" w:rsidP="00FF0E74">
      <w:pPr>
        <w:pStyle w:val="Heading10"/>
        <w:keepNext/>
        <w:keepLines/>
        <w:shd w:val="clear" w:color="auto" w:fill="auto"/>
        <w:tabs>
          <w:tab w:val="left" w:pos="194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2" w:name="bookmark2"/>
      <w:r>
        <w:rPr>
          <w:rStyle w:val="Heading11"/>
          <w:rFonts w:ascii="Times New Roman" w:hAnsi="Times New Roman" w:cs="Times New Roman"/>
          <w:sz w:val="24"/>
          <w:szCs w:val="24"/>
        </w:rPr>
        <w:t xml:space="preserve">      2- </w:t>
      </w:r>
      <w:r w:rsidR="008F75CB" w:rsidRPr="007B550F">
        <w:rPr>
          <w:rStyle w:val="Heading11"/>
          <w:rFonts w:ascii="Times New Roman" w:hAnsi="Times New Roman" w:cs="Times New Roman"/>
          <w:sz w:val="24"/>
          <w:szCs w:val="24"/>
        </w:rPr>
        <w:t>MUHASEBE</w:t>
      </w:r>
      <w:r w:rsidR="008F75CB" w:rsidRPr="007B550F">
        <w:rPr>
          <w:rStyle w:val="Heading11"/>
          <w:rFonts w:ascii="Times New Roman" w:hAnsi="Times New Roman" w:cs="Times New Roman"/>
          <w:sz w:val="24"/>
          <w:szCs w:val="24"/>
        </w:rPr>
        <w:tab/>
        <w:t>KAYITLARININ İNCELENMESİ;</w:t>
      </w:r>
      <w:bookmarkEnd w:id="2"/>
    </w:p>
    <w:p w:rsidR="00D67018" w:rsidRPr="007B550F" w:rsidRDefault="0094217E" w:rsidP="0094217E">
      <w:pPr>
        <w:pStyle w:val="GvdeMetni3"/>
        <w:shd w:val="clear" w:color="auto" w:fill="auto"/>
        <w:tabs>
          <w:tab w:val="left" w:pos="895"/>
        </w:tabs>
        <w:spacing w:before="0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17E">
        <w:rPr>
          <w:rStyle w:val="GvdeMetni1"/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4217E">
        <w:rPr>
          <w:rStyle w:val="GvdeMetni1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GvdeMetni1"/>
          <w:rFonts w:ascii="Times New Roman" w:hAnsi="Times New Roman" w:cs="Times New Roman"/>
          <w:sz w:val="24"/>
          <w:szCs w:val="24"/>
        </w:rPr>
        <w:t xml:space="preserve"> </w:t>
      </w:r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>Muhasebe kayıtlarına ait hesap hülasası Ek-A'da yer almaktadır.</w:t>
      </w:r>
    </w:p>
    <w:p w:rsidR="00D67018" w:rsidRPr="007B550F" w:rsidRDefault="0094217E" w:rsidP="0094217E">
      <w:pPr>
        <w:pStyle w:val="GvdeMetni3"/>
        <w:shd w:val="clear" w:color="auto" w:fill="auto"/>
        <w:tabs>
          <w:tab w:val="left" w:pos="857"/>
        </w:tabs>
        <w:spacing w:before="0"/>
        <w:ind w:left="660" w:right="38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17E">
        <w:rPr>
          <w:rStyle w:val="GvdeMetni1"/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94217E">
        <w:rPr>
          <w:rStyle w:val="GvdeMetni1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GvdeMetni1"/>
          <w:rFonts w:ascii="Times New Roman" w:hAnsi="Times New Roman" w:cs="Times New Roman"/>
          <w:sz w:val="24"/>
          <w:szCs w:val="24"/>
        </w:rPr>
        <w:t xml:space="preserve"> </w:t>
      </w:r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>Yapılan inceleme sonucunda, aidat toplanma oranının</w:t>
      </w:r>
      <w:r w:rsidR="008F75CB" w:rsidRPr="007B550F">
        <w:rPr>
          <w:rStyle w:val="Bodytext105ptBold"/>
          <w:rFonts w:ascii="Times New Roman" w:hAnsi="Times New Roman" w:cs="Times New Roman"/>
          <w:sz w:val="24"/>
          <w:szCs w:val="24"/>
        </w:rPr>
        <w:t xml:space="preserve"> %97,65</w:t>
      </w:r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 xml:space="preserve"> olarak gerçekleştiği görülmüştür.</w:t>
      </w:r>
    </w:p>
    <w:p w:rsidR="00D67018" w:rsidRPr="007B550F" w:rsidRDefault="0094217E" w:rsidP="0094217E">
      <w:pPr>
        <w:pStyle w:val="GvdeMetni3"/>
        <w:shd w:val="clear" w:color="auto" w:fill="auto"/>
        <w:tabs>
          <w:tab w:val="left" w:pos="886"/>
        </w:tabs>
        <w:spacing w:before="0"/>
        <w:ind w:left="660" w:right="38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17E">
        <w:rPr>
          <w:rStyle w:val="GvdeMetni1"/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94217E">
        <w:rPr>
          <w:rStyle w:val="GvdeMetni1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GvdeMetni1"/>
          <w:rFonts w:ascii="Times New Roman" w:hAnsi="Times New Roman" w:cs="Times New Roman"/>
          <w:sz w:val="24"/>
          <w:szCs w:val="24"/>
        </w:rPr>
        <w:t xml:space="preserve"> </w:t>
      </w:r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>Alınan günlük kasa raporlarının devamlı takibinde ve 31 Ağustos 2019 tarihi itibari ile alınan kasa raporunda, banka, fon ve pos hesaplarında noksan bir husus tespit edilmemiştir.</w:t>
      </w:r>
    </w:p>
    <w:p w:rsidR="00D67018" w:rsidRPr="007B550F" w:rsidRDefault="0094217E" w:rsidP="0094217E">
      <w:pPr>
        <w:pStyle w:val="GvdeMetni3"/>
        <w:shd w:val="clear" w:color="auto" w:fill="auto"/>
        <w:tabs>
          <w:tab w:val="left" w:pos="967"/>
        </w:tabs>
        <w:spacing w:before="0" w:after="132" w:line="293" w:lineRule="exact"/>
        <w:ind w:left="660" w:right="38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17E">
        <w:rPr>
          <w:rStyle w:val="GvdeMetni1"/>
          <w:rFonts w:ascii="Times New Roman" w:hAnsi="Times New Roman" w:cs="Times New Roman"/>
          <w:b/>
          <w:sz w:val="24"/>
          <w:szCs w:val="24"/>
        </w:rPr>
        <w:t>d</w:t>
      </w:r>
      <w:proofErr w:type="gramEnd"/>
      <w:r w:rsidRPr="0094217E">
        <w:rPr>
          <w:rStyle w:val="GvdeMetni1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GvdeMetni1"/>
          <w:rFonts w:ascii="Times New Roman" w:hAnsi="Times New Roman" w:cs="Times New Roman"/>
          <w:sz w:val="24"/>
          <w:szCs w:val="24"/>
        </w:rPr>
        <w:t xml:space="preserve"> </w:t>
      </w:r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>Teknik personel Serkan YILMAZ 18.06.2019 tarihi itibariyle işten çıkışı yapılmış 3.600 gün çalışmış olması göz önüne alınarak yasal hakkı olan</w:t>
      </w:r>
      <w:r w:rsidR="008F75CB" w:rsidRPr="007B550F">
        <w:rPr>
          <w:rStyle w:val="Bodytext105ptBold"/>
          <w:rFonts w:ascii="Times New Roman" w:hAnsi="Times New Roman" w:cs="Times New Roman"/>
          <w:sz w:val="24"/>
          <w:szCs w:val="24"/>
        </w:rPr>
        <w:t xml:space="preserve"> 123.600,87 TL</w:t>
      </w:r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 xml:space="preserve"> Kıdem Tazminatı karşılığı ödeme yapıldığı görülmüştür.</w:t>
      </w:r>
    </w:p>
    <w:p w:rsidR="007B550F" w:rsidRPr="007B550F" w:rsidRDefault="0094217E" w:rsidP="0094217E">
      <w:pPr>
        <w:pStyle w:val="GvdeMetni3"/>
        <w:shd w:val="clear" w:color="auto" w:fill="auto"/>
        <w:tabs>
          <w:tab w:val="left" w:pos="881"/>
        </w:tabs>
        <w:spacing w:before="0" w:line="278" w:lineRule="exact"/>
        <w:ind w:right="4620" w:firstLine="0"/>
        <w:rPr>
          <w:rStyle w:val="GvdeMetni1"/>
          <w:rFonts w:ascii="Times New Roman" w:hAnsi="Times New Roman" w:cs="Times New Roman"/>
          <w:sz w:val="24"/>
          <w:szCs w:val="24"/>
        </w:rPr>
      </w:pPr>
      <w:r w:rsidRPr="0094217E">
        <w:rPr>
          <w:rStyle w:val="GvdeMetni1"/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94217E">
        <w:rPr>
          <w:rStyle w:val="GvdeMetni1"/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94217E">
        <w:rPr>
          <w:rStyle w:val="GvdeMetni1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GvdeMetni1"/>
          <w:rFonts w:ascii="Times New Roman" w:hAnsi="Times New Roman" w:cs="Times New Roman"/>
          <w:sz w:val="24"/>
          <w:szCs w:val="24"/>
        </w:rPr>
        <w:t xml:space="preserve"> </w:t>
      </w:r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 xml:space="preserve">Kıdem Tazminat Fonunun kullanılması; </w:t>
      </w:r>
    </w:p>
    <w:p w:rsidR="00477361" w:rsidRDefault="00477361" w:rsidP="00477361">
      <w:pPr>
        <w:pStyle w:val="GvdeMetni3"/>
        <w:framePr w:w="2446" w:h="1382" w:wrap="around" w:vAnchor="page" w:hAnchor="page" w:x="8326" w:y="7216"/>
        <w:shd w:val="clear" w:color="auto" w:fill="auto"/>
        <w:spacing w:before="0"/>
        <w:ind w:left="708" w:right="100" w:firstLine="0"/>
        <w:jc w:val="both"/>
        <w:rPr>
          <w:rStyle w:val="GvdeMetni1"/>
          <w:rFonts w:ascii="Times New Roman" w:hAnsi="Times New Roman" w:cs="Times New Roman"/>
          <w:sz w:val="24"/>
          <w:szCs w:val="24"/>
        </w:rPr>
      </w:pPr>
      <w:r>
        <w:rPr>
          <w:rStyle w:val="GvdeMetni1"/>
          <w:rFonts w:ascii="Times New Roman" w:hAnsi="Times New Roman" w:cs="Times New Roman"/>
          <w:sz w:val="24"/>
          <w:szCs w:val="24"/>
        </w:rPr>
        <w:t xml:space="preserve">357.208,25 </w:t>
      </w:r>
      <w:r w:rsidR="0094217E" w:rsidRPr="007B550F">
        <w:rPr>
          <w:rStyle w:val="GvdeMetni1"/>
          <w:rFonts w:ascii="Times New Roman" w:hAnsi="Times New Roman" w:cs="Times New Roman"/>
          <w:sz w:val="24"/>
          <w:szCs w:val="24"/>
        </w:rPr>
        <w:t>TL.</w:t>
      </w:r>
      <w:r w:rsidR="0094217E" w:rsidRPr="007B550F">
        <w:rPr>
          <w:rStyle w:val="GvdeMetni2"/>
          <w:rFonts w:ascii="Times New Roman" w:hAnsi="Times New Roman" w:cs="Times New Roman"/>
          <w:sz w:val="24"/>
          <w:szCs w:val="24"/>
        </w:rPr>
        <w:t xml:space="preserve"> </w:t>
      </w:r>
      <w:r w:rsidR="0094217E" w:rsidRPr="007B550F">
        <w:rPr>
          <w:rStyle w:val="GvdeMetni1"/>
          <w:rFonts w:ascii="Times New Roman" w:hAnsi="Times New Roman" w:cs="Times New Roman"/>
          <w:sz w:val="24"/>
          <w:szCs w:val="24"/>
        </w:rPr>
        <w:t>123.600,87 TL.</w:t>
      </w:r>
      <w:r w:rsidR="0094217E" w:rsidRPr="007B550F">
        <w:rPr>
          <w:rStyle w:val="GvdeMetni2"/>
          <w:rFonts w:ascii="Times New Roman" w:hAnsi="Times New Roman" w:cs="Times New Roman"/>
          <w:sz w:val="24"/>
          <w:szCs w:val="24"/>
        </w:rPr>
        <w:t xml:space="preserve"> </w:t>
      </w:r>
      <w:r w:rsidR="0094217E" w:rsidRPr="007B550F">
        <w:rPr>
          <w:rStyle w:val="GvdeMetni1"/>
          <w:rFonts w:ascii="Times New Roman" w:hAnsi="Times New Roman" w:cs="Times New Roman"/>
          <w:sz w:val="24"/>
          <w:szCs w:val="24"/>
        </w:rPr>
        <w:t>233.607,38</w:t>
      </w:r>
      <w:r>
        <w:rPr>
          <w:rStyle w:val="GvdeMetni1"/>
          <w:rFonts w:ascii="Times New Roman" w:hAnsi="Times New Roman" w:cs="Times New Roman"/>
          <w:sz w:val="24"/>
          <w:szCs w:val="24"/>
        </w:rPr>
        <w:t xml:space="preserve"> </w:t>
      </w:r>
      <w:r w:rsidR="0094217E" w:rsidRPr="007B550F">
        <w:rPr>
          <w:rStyle w:val="GvdeMetni1"/>
          <w:rFonts w:ascii="Times New Roman" w:hAnsi="Times New Roman" w:cs="Times New Roman"/>
          <w:sz w:val="24"/>
          <w:szCs w:val="24"/>
        </w:rPr>
        <w:t>TL.</w:t>
      </w:r>
      <w:r w:rsidR="0094217E" w:rsidRPr="007B550F">
        <w:rPr>
          <w:rStyle w:val="GvdeMetni2"/>
          <w:rFonts w:ascii="Times New Roman" w:hAnsi="Times New Roman" w:cs="Times New Roman"/>
          <w:sz w:val="24"/>
          <w:szCs w:val="24"/>
        </w:rPr>
        <w:t xml:space="preserve"> </w:t>
      </w:r>
      <w:r w:rsidR="0094217E" w:rsidRPr="007B550F">
        <w:rPr>
          <w:rStyle w:val="GvdeMetni1"/>
          <w:rFonts w:ascii="Times New Roman" w:hAnsi="Times New Roman" w:cs="Times New Roman"/>
          <w:sz w:val="24"/>
          <w:szCs w:val="24"/>
        </w:rPr>
        <w:t>176.136,93</w:t>
      </w:r>
      <w:r>
        <w:rPr>
          <w:rStyle w:val="GvdeMetni1"/>
          <w:rFonts w:ascii="Times New Roman" w:hAnsi="Times New Roman" w:cs="Times New Roman"/>
          <w:sz w:val="24"/>
          <w:szCs w:val="24"/>
        </w:rPr>
        <w:t xml:space="preserve">  </w:t>
      </w:r>
      <w:r w:rsidR="0094217E" w:rsidRPr="007B550F">
        <w:rPr>
          <w:rStyle w:val="GvdeMetni1"/>
          <w:rFonts w:ascii="Times New Roman" w:hAnsi="Times New Roman" w:cs="Times New Roman"/>
          <w:sz w:val="24"/>
          <w:szCs w:val="24"/>
        </w:rPr>
        <w:t xml:space="preserve"> TL.</w:t>
      </w:r>
    </w:p>
    <w:p w:rsidR="0094217E" w:rsidRPr="007B550F" w:rsidRDefault="00477361" w:rsidP="00477361">
      <w:pPr>
        <w:pStyle w:val="GvdeMetni3"/>
        <w:framePr w:w="2446" w:h="1382" w:wrap="around" w:vAnchor="page" w:hAnchor="page" w:x="8326" w:y="7216"/>
        <w:shd w:val="clear" w:color="auto" w:fill="auto"/>
        <w:spacing w:before="0"/>
        <w:ind w:left="140" w:right="1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GvdeMetni2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GvdeMetni2"/>
          <w:rFonts w:ascii="Times New Roman" w:hAnsi="Times New Roman" w:cs="Times New Roman"/>
          <w:sz w:val="24"/>
          <w:szCs w:val="24"/>
        </w:rPr>
        <w:tab/>
        <w:t xml:space="preserve">  </w:t>
      </w:r>
      <w:r w:rsidR="0094217E" w:rsidRPr="007B550F">
        <w:rPr>
          <w:rStyle w:val="GvdeMetni1"/>
          <w:rFonts w:ascii="Times New Roman" w:hAnsi="Times New Roman" w:cs="Times New Roman"/>
          <w:sz w:val="24"/>
          <w:szCs w:val="24"/>
        </w:rPr>
        <w:t xml:space="preserve">57.470,45 </w:t>
      </w:r>
      <w:r w:rsidR="0094217E">
        <w:rPr>
          <w:rStyle w:val="GvdeMetni1"/>
          <w:rFonts w:ascii="Times New Roman" w:hAnsi="Times New Roman" w:cs="Times New Roman"/>
          <w:sz w:val="24"/>
          <w:szCs w:val="24"/>
        </w:rPr>
        <w:t xml:space="preserve">  </w:t>
      </w:r>
      <w:r w:rsidR="0094217E" w:rsidRPr="007B550F">
        <w:rPr>
          <w:rStyle w:val="GvdeMetni1"/>
          <w:rFonts w:ascii="Times New Roman" w:hAnsi="Times New Roman" w:cs="Times New Roman"/>
          <w:sz w:val="24"/>
          <w:szCs w:val="24"/>
        </w:rPr>
        <w:t>TL.</w:t>
      </w:r>
    </w:p>
    <w:p w:rsidR="00D67018" w:rsidRPr="007B550F" w:rsidRDefault="008F75CB" w:rsidP="007B550F">
      <w:pPr>
        <w:pStyle w:val="GvdeMetni3"/>
        <w:shd w:val="clear" w:color="auto" w:fill="auto"/>
        <w:tabs>
          <w:tab w:val="left" w:pos="881"/>
        </w:tabs>
        <w:spacing w:before="0" w:line="278" w:lineRule="exact"/>
        <w:ind w:left="660" w:right="4620" w:firstLine="0"/>
        <w:rPr>
          <w:rFonts w:ascii="Times New Roman" w:hAnsi="Times New Roman" w:cs="Times New Roman"/>
          <w:sz w:val="24"/>
          <w:szCs w:val="24"/>
        </w:rPr>
      </w:pPr>
      <w:r w:rsidRPr="007B550F">
        <w:rPr>
          <w:rStyle w:val="Bodytext105ptBold"/>
          <w:rFonts w:ascii="Times New Roman" w:hAnsi="Times New Roman" w:cs="Times New Roman"/>
          <w:sz w:val="24"/>
          <w:szCs w:val="24"/>
        </w:rPr>
        <w:t>(l</w:t>
      </w:r>
      <w:r w:rsidRPr="007B550F">
        <w:rPr>
          <w:rStyle w:val="GvdeMetni1"/>
          <w:rFonts w:ascii="Times New Roman" w:hAnsi="Times New Roman" w:cs="Times New Roman"/>
          <w:sz w:val="24"/>
          <w:szCs w:val="24"/>
        </w:rPr>
        <w:t>)Kıdem tazminat fonu durumu özet olarak aşağıdadır;</w:t>
      </w:r>
    </w:p>
    <w:p w:rsidR="00D67018" w:rsidRPr="007B550F" w:rsidRDefault="007B550F" w:rsidP="007B550F">
      <w:pPr>
        <w:pStyle w:val="GvdeMetni3"/>
        <w:shd w:val="clear" w:color="auto" w:fill="auto"/>
        <w:tabs>
          <w:tab w:val="left" w:pos="139"/>
        </w:tabs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GvdeMetni1"/>
          <w:rFonts w:ascii="Times New Roman" w:hAnsi="Times New Roman" w:cs="Times New Roman"/>
          <w:sz w:val="24"/>
          <w:szCs w:val="24"/>
        </w:rPr>
        <w:tab/>
      </w:r>
      <w:r>
        <w:rPr>
          <w:rStyle w:val="GvdeMetni1"/>
          <w:rFonts w:ascii="Times New Roman" w:hAnsi="Times New Roman" w:cs="Times New Roman"/>
          <w:sz w:val="24"/>
          <w:szCs w:val="24"/>
        </w:rPr>
        <w:tab/>
        <w:t xml:space="preserve">- </w:t>
      </w:r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>Bu güne kadar karşılığı ayrılmış Kıdem Tazminatı tutarı</w:t>
      </w:r>
    </w:p>
    <w:p w:rsidR="00D67018" w:rsidRPr="007B550F" w:rsidRDefault="007B550F" w:rsidP="007B550F">
      <w:pPr>
        <w:pStyle w:val="GvdeMetni3"/>
        <w:shd w:val="clear" w:color="auto" w:fill="auto"/>
        <w:tabs>
          <w:tab w:val="left" w:pos="163"/>
        </w:tabs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GvdeMetni1"/>
          <w:rFonts w:ascii="Times New Roman" w:hAnsi="Times New Roman" w:cs="Times New Roman"/>
          <w:sz w:val="24"/>
          <w:szCs w:val="24"/>
        </w:rPr>
        <w:tab/>
      </w:r>
      <w:r>
        <w:rPr>
          <w:rStyle w:val="GvdeMetni1"/>
          <w:rFonts w:ascii="Times New Roman" w:hAnsi="Times New Roman" w:cs="Times New Roman"/>
          <w:sz w:val="24"/>
          <w:szCs w:val="24"/>
        </w:rPr>
        <w:tab/>
        <w:t xml:space="preserve">- </w:t>
      </w:r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>19.05.18-31.08.19 Denetleme Dönemi Kıdem Tazminatı tutarı</w:t>
      </w:r>
    </w:p>
    <w:p w:rsidR="00D67018" w:rsidRPr="007B550F" w:rsidRDefault="007B550F" w:rsidP="007B550F">
      <w:pPr>
        <w:pStyle w:val="GvdeMetni3"/>
        <w:shd w:val="clear" w:color="auto" w:fill="auto"/>
        <w:tabs>
          <w:tab w:val="left" w:pos="139"/>
        </w:tabs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GvdeMetni1"/>
          <w:rFonts w:ascii="Times New Roman" w:hAnsi="Times New Roman" w:cs="Times New Roman"/>
          <w:sz w:val="24"/>
          <w:szCs w:val="24"/>
        </w:rPr>
        <w:tab/>
      </w:r>
      <w:r>
        <w:rPr>
          <w:rStyle w:val="GvdeMetni1"/>
          <w:rFonts w:ascii="Times New Roman" w:hAnsi="Times New Roman" w:cs="Times New Roman"/>
          <w:sz w:val="24"/>
          <w:szCs w:val="24"/>
        </w:rPr>
        <w:tab/>
        <w:t xml:space="preserve">- </w:t>
      </w:r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>Dönem içinde olması gereken Kıdem Tazminatı tutarı</w:t>
      </w:r>
    </w:p>
    <w:p w:rsidR="00D67018" w:rsidRPr="007B550F" w:rsidRDefault="007B550F" w:rsidP="007B550F">
      <w:pPr>
        <w:pStyle w:val="GvdeMetni3"/>
        <w:shd w:val="clear" w:color="auto" w:fill="auto"/>
        <w:tabs>
          <w:tab w:val="left" w:pos="139"/>
        </w:tabs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GvdeMetni1"/>
          <w:rFonts w:ascii="Times New Roman" w:hAnsi="Times New Roman" w:cs="Times New Roman"/>
          <w:sz w:val="24"/>
          <w:szCs w:val="24"/>
        </w:rPr>
        <w:tab/>
      </w:r>
      <w:r>
        <w:rPr>
          <w:rStyle w:val="GvdeMetni1"/>
          <w:rFonts w:ascii="Times New Roman" w:hAnsi="Times New Roman" w:cs="Times New Roman"/>
          <w:sz w:val="24"/>
          <w:szCs w:val="24"/>
        </w:rPr>
        <w:tab/>
        <w:t xml:space="preserve">- </w:t>
      </w:r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>Dönem içi kayıtlarında mevcut Kıdem Tazminatı tutarı</w:t>
      </w:r>
    </w:p>
    <w:p w:rsidR="00D67018" w:rsidRPr="007B550F" w:rsidRDefault="007B550F" w:rsidP="007B550F">
      <w:pPr>
        <w:pStyle w:val="GvdeMetni3"/>
        <w:shd w:val="clear" w:color="auto" w:fill="auto"/>
        <w:tabs>
          <w:tab w:val="left" w:pos="139"/>
        </w:tabs>
        <w:spacing w:before="0" w:after="24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GvdeMetni1"/>
          <w:rFonts w:ascii="Times New Roman" w:hAnsi="Times New Roman" w:cs="Times New Roman"/>
          <w:sz w:val="24"/>
          <w:szCs w:val="24"/>
        </w:rPr>
        <w:tab/>
      </w:r>
      <w:r>
        <w:rPr>
          <w:rStyle w:val="GvdeMetni1"/>
          <w:rFonts w:ascii="Times New Roman" w:hAnsi="Times New Roman" w:cs="Times New Roman"/>
          <w:sz w:val="24"/>
          <w:szCs w:val="24"/>
        </w:rPr>
        <w:tab/>
        <w:t xml:space="preserve">- </w:t>
      </w:r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>Dönem içinde Kıdem Tazminatı Fonundan Kullanılan tutar</w:t>
      </w:r>
    </w:p>
    <w:p w:rsidR="00FF0E74" w:rsidRDefault="00FF0E74" w:rsidP="00FF0E74">
      <w:pPr>
        <w:pStyle w:val="Heading10"/>
        <w:keepNext/>
        <w:keepLines/>
        <w:shd w:val="clear" w:color="auto" w:fill="auto"/>
        <w:tabs>
          <w:tab w:val="left" w:pos="1669"/>
        </w:tabs>
        <w:spacing w:after="0" w:line="274" w:lineRule="exact"/>
        <w:ind w:right="2760" w:firstLine="0"/>
        <w:jc w:val="left"/>
        <w:rPr>
          <w:rStyle w:val="Heading11"/>
          <w:rFonts w:ascii="Times New Roman" w:hAnsi="Times New Roman" w:cs="Times New Roman"/>
          <w:sz w:val="24"/>
          <w:szCs w:val="24"/>
        </w:rPr>
      </w:pPr>
      <w:bookmarkStart w:id="3" w:name="bookmark3"/>
      <w:r>
        <w:rPr>
          <w:rStyle w:val="Heading11"/>
          <w:rFonts w:ascii="Times New Roman" w:hAnsi="Times New Roman" w:cs="Times New Roman"/>
          <w:sz w:val="24"/>
          <w:szCs w:val="24"/>
        </w:rPr>
        <w:t xml:space="preserve">         3- </w:t>
      </w:r>
      <w:r w:rsidR="008F75CB" w:rsidRPr="007B550F">
        <w:rPr>
          <w:rStyle w:val="Heading11"/>
          <w:rFonts w:ascii="Times New Roman" w:hAnsi="Times New Roman" w:cs="Times New Roman"/>
          <w:sz w:val="24"/>
          <w:szCs w:val="24"/>
        </w:rPr>
        <w:t>YAPILAN</w:t>
      </w:r>
      <w:r>
        <w:rPr>
          <w:rStyle w:val="Heading11"/>
          <w:rFonts w:ascii="Times New Roman" w:hAnsi="Times New Roman" w:cs="Times New Roman"/>
          <w:sz w:val="24"/>
          <w:szCs w:val="24"/>
        </w:rPr>
        <w:t xml:space="preserve"> </w:t>
      </w:r>
      <w:r w:rsidR="008F75CB" w:rsidRPr="007B550F">
        <w:rPr>
          <w:rStyle w:val="Heading11"/>
          <w:rFonts w:ascii="Times New Roman" w:hAnsi="Times New Roman" w:cs="Times New Roman"/>
          <w:sz w:val="24"/>
          <w:szCs w:val="24"/>
        </w:rPr>
        <w:t>FAALİYETLER</w:t>
      </w:r>
    </w:p>
    <w:p w:rsidR="00D67018" w:rsidRPr="007B550F" w:rsidRDefault="00FF0E74" w:rsidP="00FF0E74">
      <w:pPr>
        <w:pStyle w:val="Heading10"/>
        <w:keepNext/>
        <w:keepLines/>
        <w:shd w:val="clear" w:color="auto" w:fill="auto"/>
        <w:tabs>
          <w:tab w:val="left" w:pos="1669"/>
        </w:tabs>
        <w:spacing w:after="0" w:line="274" w:lineRule="exact"/>
        <w:ind w:right="27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Heading11"/>
          <w:rFonts w:ascii="Times New Roman" w:hAnsi="Times New Roman" w:cs="Times New Roman"/>
          <w:sz w:val="24"/>
          <w:szCs w:val="24"/>
        </w:rPr>
        <w:t xml:space="preserve">            </w:t>
      </w:r>
      <w:r w:rsidR="008F75CB" w:rsidRPr="007B550F">
        <w:rPr>
          <w:rStyle w:val="Heading11"/>
          <w:rFonts w:ascii="Times New Roman" w:hAnsi="Times New Roman" w:cs="Times New Roman"/>
          <w:sz w:val="24"/>
          <w:szCs w:val="24"/>
        </w:rPr>
        <w:t xml:space="preserve"> </w:t>
      </w:r>
      <w:r w:rsidR="008F75CB" w:rsidRPr="007B550F">
        <w:rPr>
          <w:rStyle w:val="Heading12"/>
          <w:rFonts w:ascii="Times New Roman" w:hAnsi="Times New Roman" w:cs="Times New Roman"/>
          <w:sz w:val="24"/>
          <w:szCs w:val="24"/>
        </w:rPr>
        <w:t xml:space="preserve">Denetleme Kurulumuzca Faydalı </w:t>
      </w:r>
      <w:r w:rsidR="00477361">
        <w:rPr>
          <w:rStyle w:val="Heading12"/>
          <w:rFonts w:ascii="Times New Roman" w:hAnsi="Times New Roman" w:cs="Times New Roman"/>
          <w:sz w:val="24"/>
          <w:szCs w:val="24"/>
        </w:rPr>
        <w:t>gö</w:t>
      </w:r>
      <w:r>
        <w:rPr>
          <w:rStyle w:val="Heading12"/>
          <w:rFonts w:ascii="Times New Roman" w:hAnsi="Times New Roman" w:cs="Times New Roman"/>
          <w:sz w:val="24"/>
          <w:szCs w:val="24"/>
        </w:rPr>
        <w:t>rülen f</w:t>
      </w:r>
      <w:r w:rsidR="008F75CB" w:rsidRPr="007B550F">
        <w:rPr>
          <w:rStyle w:val="Heading12"/>
          <w:rFonts w:ascii="Times New Roman" w:hAnsi="Times New Roman" w:cs="Times New Roman"/>
          <w:sz w:val="24"/>
          <w:szCs w:val="24"/>
        </w:rPr>
        <w:t>aaliyetler:</w:t>
      </w:r>
      <w:bookmarkEnd w:id="3"/>
    </w:p>
    <w:p w:rsidR="00D67018" w:rsidRPr="007B550F" w:rsidRDefault="00F12371" w:rsidP="00F12371">
      <w:pPr>
        <w:pStyle w:val="Heading10"/>
        <w:keepNext/>
        <w:keepLines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4" w:name="bookmark4"/>
      <w:r>
        <w:rPr>
          <w:rStyle w:val="Heading11"/>
          <w:rFonts w:ascii="Times New Roman" w:hAnsi="Times New Roman" w:cs="Times New Roman"/>
          <w:sz w:val="24"/>
          <w:szCs w:val="24"/>
        </w:rPr>
        <w:t xml:space="preserve">        </w:t>
      </w:r>
      <w:r w:rsidR="00FF0E74">
        <w:rPr>
          <w:rStyle w:val="Heading11"/>
          <w:rFonts w:ascii="Times New Roman" w:hAnsi="Times New Roman" w:cs="Times New Roman"/>
          <w:sz w:val="24"/>
          <w:szCs w:val="24"/>
        </w:rPr>
        <w:t xml:space="preserve"> </w:t>
      </w:r>
      <w:r w:rsidR="008F75CB" w:rsidRPr="007B550F">
        <w:rPr>
          <w:rStyle w:val="Heading11"/>
          <w:rFonts w:ascii="Times New Roman" w:hAnsi="Times New Roman" w:cs="Times New Roman"/>
          <w:sz w:val="24"/>
          <w:szCs w:val="24"/>
        </w:rPr>
        <w:t>Yapılan Faaliyetlerden Belli başlı olanlar;</w:t>
      </w:r>
      <w:bookmarkEnd w:id="4"/>
    </w:p>
    <w:p w:rsidR="00FF0E74" w:rsidRDefault="00FF0E74" w:rsidP="00F12371">
      <w:pPr>
        <w:pStyle w:val="GvdeMetni3"/>
        <w:shd w:val="clear" w:color="auto" w:fill="auto"/>
        <w:tabs>
          <w:tab w:val="left" w:pos="584"/>
        </w:tabs>
        <w:spacing w:before="0" w:line="298" w:lineRule="exact"/>
        <w:ind w:left="320" w:right="380" w:firstLine="0"/>
        <w:jc w:val="both"/>
        <w:rPr>
          <w:rStyle w:val="GvdeMetni1"/>
          <w:rFonts w:ascii="Times New Roman" w:hAnsi="Times New Roman" w:cs="Times New Roman"/>
          <w:sz w:val="24"/>
          <w:szCs w:val="24"/>
        </w:rPr>
      </w:pPr>
      <w:r>
        <w:rPr>
          <w:rStyle w:val="GvdeMetni1"/>
          <w:rFonts w:ascii="Times New Roman" w:hAnsi="Times New Roman" w:cs="Times New Roman"/>
          <w:sz w:val="24"/>
          <w:szCs w:val="24"/>
        </w:rPr>
        <w:t xml:space="preserve">   </w:t>
      </w:r>
      <w:r w:rsidR="00F12371">
        <w:rPr>
          <w:rStyle w:val="GvdeMetni1"/>
          <w:rFonts w:ascii="Times New Roman" w:hAnsi="Times New Roman" w:cs="Times New Roman"/>
          <w:sz w:val="24"/>
          <w:szCs w:val="24"/>
        </w:rPr>
        <w:t xml:space="preserve"> </w:t>
      </w:r>
      <w:r w:rsidRPr="00FF0E74">
        <w:rPr>
          <w:rStyle w:val="GvdeMetni1"/>
          <w:rFonts w:ascii="Times New Roman" w:hAnsi="Times New Roman" w:cs="Times New Roman"/>
          <w:b/>
          <w:sz w:val="24"/>
          <w:szCs w:val="24"/>
        </w:rPr>
        <w:t>1-</w:t>
      </w:r>
      <w:r>
        <w:rPr>
          <w:rStyle w:val="GvdeMetni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>Eltes</w:t>
      </w:r>
      <w:proofErr w:type="spellEnd"/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 xml:space="preserve"> İletişim firmasına Çocuk parkındaki arızalı kamera kablolarının bakım onarımı için 2.055,56</w:t>
      </w:r>
    </w:p>
    <w:p w:rsidR="00FF0E74" w:rsidRDefault="00F12371" w:rsidP="00F12371">
      <w:pPr>
        <w:pStyle w:val="GvdeMetni3"/>
        <w:shd w:val="clear" w:color="auto" w:fill="auto"/>
        <w:tabs>
          <w:tab w:val="left" w:pos="584"/>
        </w:tabs>
        <w:spacing w:before="0" w:line="298" w:lineRule="exact"/>
        <w:ind w:left="320" w:right="380" w:firstLine="0"/>
        <w:jc w:val="both"/>
        <w:rPr>
          <w:rStyle w:val="GvdeMetni1"/>
          <w:rFonts w:ascii="Times New Roman" w:hAnsi="Times New Roman" w:cs="Times New Roman"/>
          <w:sz w:val="24"/>
          <w:szCs w:val="24"/>
        </w:rPr>
      </w:pPr>
      <w:r>
        <w:rPr>
          <w:rStyle w:val="GvdeMetni1"/>
          <w:rFonts w:ascii="Times New Roman" w:hAnsi="Times New Roman" w:cs="Times New Roman"/>
          <w:sz w:val="24"/>
          <w:szCs w:val="24"/>
        </w:rPr>
        <w:tab/>
        <w:t xml:space="preserve">    </w:t>
      </w:r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 xml:space="preserve">TL ve Yazlık kafeye, kablosuz internet hizmeti verilmesi için bahçeye 1 ad. </w:t>
      </w:r>
      <w:proofErr w:type="spellStart"/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>wi</w:t>
      </w:r>
      <w:proofErr w:type="spellEnd"/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 xml:space="preserve">-fi yansıtıcı monte </w:t>
      </w:r>
    </w:p>
    <w:p w:rsidR="00D67018" w:rsidRPr="007B550F" w:rsidRDefault="00FF0E74" w:rsidP="00F12371">
      <w:pPr>
        <w:pStyle w:val="GvdeMetni3"/>
        <w:shd w:val="clear" w:color="auto" w:fill="auto"/>
        <w:tabs>
          <w:tab w:val="left" w:pos="584"/>
        </w:tabs>
        <w:spacing w:before="0" w:line="298" w:lineRule="exact"/>
        <w:ind w:left="320" w:right="3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GvdeMetni1"/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>edilmesi</w:t>
      </w:r>
      <w:proofErr w:type="gramEnd"/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 xml:space="preserve"> bedeli olarak </w:t>
      </w:r>
      <w:proofErr w:type="spellStart"/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>Eltes</w:t>
      </w:r>
      <w:proofErr w:type="spellEnd"/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 xml:space="preserve"> firmasına 885 TL ödendiği görülmüştür.</w:t>
      </w:r>
    </w:p>
    <w:p w:rsidR="00FF0E74" w:rsidRDefault="00F12371" w:rsidP="00F12371">
      <w:pPr>
        <w:pStyle w:val="GvdeMetni3"/>
        <w:shd w:val="clear" w:color="auto" w:fill="auto"/>
        <w:tabs>
          <w:tab w:val="left" w:pos="608"/>
        </w:tabs>
        <w:spacing w:before="0" w:line="298" w:lineRule="exact"/>
        <w:ind w:right="380" w:firstLine="0"/>
        <w:jc w:val="both"/>
        <w:rPr>
          <w:rStyle w:val="GvdeMetni1"/>
          <w:rFonts w:ascii="Times New Roman" w:hAnsi="Times New Roman" w:cs="Times New Roman"/>
          <w:sz w:val="24"/>
          <w:szCs w:val="24"/>
        </w:rPr>
      </w:pPr>
      <w:r>
        <w:rPr>
          <w:rStyle w:val="GvdeMetni1"/>
          <w:rFonts w:ascii="Times New Roman" w:hAnsi="Times New Roman" w:cs="Times New Roman"/>
          <w:b/>
          <w:sz w:val="24"/>
          <w:szCs w:val="24"/>
        </w:rPr>
        <w:t xml:space="preserve">         </w:t>
      </w:r>
      <w:r w:rsidR="00FF0E74" w:rsidRPr="00FF0E74">
        <w:rPr>
          <w:rStyle w:val="GvdeMetni1"/>
          <w:rFonts w:ascii="Times New Roman" w:hAnsi="Times New Roman" w:cs="Times New Roman"/>
          <w:b/>
          <w:sz w:val="24"/>
          <w:szCs w:val="24"/>
        </w:rPr>
        <w:t>2-</w:t>
      </w:r>
      <w:r w:rsidR="00FF0E74">
        <w:rPr>
          <w:rStyle w:val="GvdeMetni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>İşmont</w:t>
      </w:r>
      <w:proofErr w:type="spellEnd"/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 xml:space="preserve"> İş Elbiseleri firmasından personelin yazlık kıyafetler karşılığı 9.051,33 TL ve ayrıca </w:t>
      </w:r>
    </w:p>
    <w:p w:rsidR="00D67018" w:rsidRPr="007B550F" w:rsidRDefault="00FF0E74" w:rsidP="00F12371">
      <w:pPr>
        <w:pStyle w:val="GvdeMetni3"/>
        <w:shd w:val="clear" w:color="auto" w:fill="auto"/>
        <w:tabs>
          <w:tab w:val="left" w:pos="608"/>
        </w:tabs>
        <w:spacing w:before="0" w:line="298" w:lineRule="exact"/>
        <w:ind w:left="660" w:right="3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GvdeMetni1"/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>personele</w:t>
      </w:r>
      <w:proofErr w:type="gramEnd"/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 xml:space="preserve"> yazlık ayakkabı karşılığı 4.635 TL ödendiği görülmüştür.</w:t>
      </w:r>
    </w:p>
    <w:p w:rsidR="00FF0E74" w:rsidRDefault="00F12371" w:rsidP="00F12371">
      <w:pPr>
        <w:pStyle w:val="GvdeMetni3"/>
        <w:shd w:val="clear" w:color="auto" w:fill="auto"/>
        <w:tabs>
          <w:tab w:val="left" w:pos="613"/>
        </w:tabs>
        <w:spacing w:before="0" w:line="298" w:lineRule="exact"/>
        <w:ind w:right="380" w:firstLine="0"/>
        <w:jc w:val="both"/>
        <w:rPr>
          <w:rStyle w:val="GvdeMetni1"/>
          <w:rFonts w:ascii="Times New Roman" w:hAnsi="Times New Roman" w:cs="Times New Roman"/>
          <w:sz w:val="24"/>
          <w:szCs w:val="24"/>
        </w:rPr>
      </w:pPr>
      <w:r>
        <w:rPr>
          <w:rStyle w:val="GvdeMetni1"/>
          <w:rFonts w:ascii="Times New Roman" w:hAnsi="Times New Roman" w:cs="Times New Roman"/>
          <w:b/>
          <w:sz w:val="24"/>
          <w:szCs w:val="24"/>
        </w:rPr>
        <w:t xml:space="preserve">         </w:t>
      </w:r>
      <w:r w:rsidR="00FF0E74" w:rsidRPr="00FF0E74">
        <w:rPr>
          <w:rStyle w:val="GvdeMetni1"/>
          <w:rFonts w:ascii="Times New Roman" w:hAnsi="Times New Roman" w:cs="Times New Roman"/>
          <w:b/>
          <w:sz w:val="24"/>
          <w:szCs w:val="24"/>
        </w:rPr>
        <w:t>3-</w:t>
      </w:r>
      <w:r w:rsidR="00FF0E74">
        <w:rPr>
          <w:rStyle w:val="GvdeMetni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>Hidromekanik</w:t>
      </w:r>
      <w:proofErr w:type="spellEnd"/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 xml:space="preserve"> firmasına bahçeye 5 Adet Yeşil masa karşılığı ve 30 Adet Yeşil sandalye karşılığı </w:t>
      </w:r>
    </w:p>
    <w:p w:rsidR="00D67018" w:rsidRPr="007B550F" w:rsidRDefault="00FF0E74" w:rsidP="00F12371">
      <w:pPr>
        <w:pStyle w:val="GvdeMetni3"/>
        <w:shd w:val="clear" w:color="auto" w:fill="auto"/>
        <w:tabs>
          <w:tab w:val="left" w:pos="613"/>
        </w:tabs>
        <w:spacing w:before="0" w:line="298" w:lineRule="exact"/>
        <w:ind w:left="660" w:right="3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GvdeMetni1"/>
          <w:rFonts w:ascii="Times New Roman" w:hAnsi="Times New Roman" w:cs="Times New Roman"/>
          <w:b/>
          <w:sz w:val="24"/>
          <w:szCs w:val="24"/>
        </w:rPr>
        <w:t xml:space="preserve">   </w:t>
      </w:r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>6.940 TL ödendiği görülmüştür.</w:t>
      </w:r>
    </w:p>
    <w:p w:rsidR="00D67018" w:rsidRPr="007B550F" w:rsidRDefault="00F12371" w:rsidP="00F12371">
      <w:pPr>
        <w:pStyle w:val="GvdeMetni3"/>
        <w:shd w:val="clear" w:color="auto" w:fill="auto"/>
        <w:tabs>
          <w:tab w:val="left" w:pos="608"/>
        </w:tabs>
        <w:spacing w:before="0" w:line="29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GvdeMetni1"/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12371">
        <w:rPr>
          <w:rStyle w:val="GvdeMetni1"/>
          <w:rFonts w:ascii="Times New Roman" w:hAnsi="Times New Roman" w:cs="Times New Roman"/>
          <w:b/>
          <w:sz w:val="24"/>
          <w:szCs w:val="24"/>
        </w:rPr>
        <w:t>4-</w:t>
      </w:r>
      <w:r>
        <w:rPr>
          <w:rStyle w:val="GvdeMetni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>Bf</w:t>
      </w:r>
      <w:proofErr w:type="spellEnd"/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 xml:space="preserve"> Hırdavat firmasından Bahçe için Çim biçme makinası 4.850 TL bedelle satın alındığı görülmüştür.</w:t>
      </w:r>
    </w:p>
    <w:p w:rsidR="00F12371" w:rsidRDefault="00F12371" w:rsidP="00F12371">
      <w:pPr>
        <w:pStyle w:val="GvdeMetni3"/>
        <w:shd w:val="clear" w:color="auto" w:fill="auto"/>
        <w:tabs>
          <w:tab w:val="left" w:pos="603"/>
        </w:tabs>
        <w:spacing w:before="0" w:line="298" w:lineRule="exact"/>
        <w:ind w:right="380" w:firstLine="0"/>
        <w:jc w:val="both"/>
        <w:rPr>
          <w:rStyle w:val="GvdeMetni1"/>
          <w:rFonts w:ascii="Times New Roman" w:hAnsi="Times New Roman" w:cs="Times New Roman"/>
          <w:sz w:val="24"/>
          <w:szCs w:val="24"/>
        </w:rPr>
      </w:pPr>
      <w:r>
        <w:rPr>
          <w:rStyle w:val="GvdeMetni1"/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12371">
        <w:rPr>
          <w:rStyle w:val="GvdeMetni1"/>
          <w:rFonts w:ascii="Times New Roman" w:hAnsi="Times New Roman" w:cs="Times New Roman"/>
          <w:b/>
          <w:sz w:val="24"/>
          <w:szCs w:val="24"/>
        </w:rPr>
        <w:t>5-</w:t>
      </w:r>
      <w:r>
        <w:rPr>
          <w:rStyle w:val="GvdeMetni1"/>
          <w:rFonts w:ascii="Times New Roman" w:hAnsi="Times New Roman" w:cs="Times New Roman"/>
          <w:sz w:val="24"/>
          <w:szCs w:val="24"/>
        </w:rPr>
        <w:t xml:space="preserve"> </w:t>
      </w:r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>Teknik eleman Serkan Yılmaz'ın görülen lüzum üzerine yönetim kurulunun kararına istinaden</w:t>
      </w:r>
    </w:p>
    <w:p w:rsidR="00F12371" w:rsidRDefault="00F12371" w:rsidP="00F12371">
      <w:pPr>
        <w:pStyle w:val="GvdeMetni3"/>
        <w:shd w:val="clear" w:color="auto" w:fill="auto"/>
        <w:tabs>
          <w:tab w:val="left" w:pos="603"/>
        </w:tabs>
        <w:spacing w:before="0" w:line="298" w:lineRule="exact"/>
        <w:ind w:left="660" w:right="380" w:firstLine="0"/>
        <w:jc w:val="both"/>
        <w:rPr>
          <w:rStyle w:val="GvdeMetni1"/>
          <w:rFonts w:ascii="Times New Roman" w:hAnsi="Times New Roman" w:cs="Times New Roman"/>
          <w:sz w:val="24"/>
          <w:szCs w:val="24"/>
        </w:rPr>
      </w:pPr>
      <w:r>
        <w:rPr>
          <w:rStyle w:val="GvdeMetni1"/>
          <w:rFonts w:ascii="Times New Roman" w:hAnsi="Times New Roman" w:cs="Times New Roman"/>
          <w:b/>
          <w:sz w:val="24"/>
          <w:szCs w:val="24"/>
        </w:rPr>
        <w:t xml:space="preserve">   </w:t>
      </w:r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>18.06.2019 tarihi itibariyle iş akdine son verilmiş olup, arabulucu refakatinde tüm haklarını</w:t>
      </w:r>
      <w:r>
        <w:rPr>
          <w:rStyle w:val="GvdeMetni1"/>
          <w:rFonts w:ascii="Times New Roman" w:hAnsi="Times New Roman" w:cs="Times New Roman"/>
          <w:sz w:val="24"/>
          <w:szCs w:val="24"/>
        </w:rPr>
        <w:t xml:space="preserve"> </w:t>
      </w:r>
    </w:p>
    <w:p w:rsidR="00F12371" w:rsidRDefault="00F12371" w:rsidP="00F12371">
      <w:pPr>
        <w:pStyle w:val="GvdeMetni3"/>
        <w:shd w:val="clear" w:color="auto" w:fill="auto"/>
        <w:tabs>
          <w:tab w:val="left" w:pos="603"/>
        </w:tabs>
        <w:spacing w:before="0" w:line="298" w:lineRule="exact"/>
        <w:ind w:left="660" w:right="380" w:firstLine="0"/>
        <w:jc w:val="both"/>
        <w:rPr>
          <w:rStyle w:val="GvdeMetni1"/>
          <w:rFonts w:ascii="Times New Roman" w:hAnsi="Times New Roman" w:cs="Times New Roman"/>
          <w:sz w:val="24"/>
          <w:szCs w:val="24"/>
        </w:rPr>
      </w:pPr>
      <w:r>
        <w:rPr>
          <w:rStyle w:val="GvdeMetni1"/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>aldığına</w:t>
      </w:r>
      <w:proofErr w:type="gramEnd"/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 xml:space="preserve"> dair belgeler imzalattırılarak Kıdem Tazminatı karşılığı 123.600,87 TL, İhbar tazminatı </w:t>
      </w:r>
    </w:p>
    <w:p w:rsidR="00F12371" w:rsidRDefault="00F12371" w:rsidP="00F12371">
      <w:pPr>
        <w:pStyle w:val="GvdeMetni3"/>
        <w:shd w:val="clear" w:color="auto" w:fill="auto"/>
        <w:tabs>
          <w:tab w:val="left" w:pos="603"/>
        </w:tabs>
        <w:spacing w:before="0" w:line="298" w:lineRule="exact"/>
        <w:ind w:left="660" w:right="380" w:firstLine="0"/>
        <w:jc w:val="both"/>
        <w:rPr>
          <w:rStyle w:val="GvdeMetni1"/>
          <w:rFonts w:ascii="Times New Roman" w:hAnsi="Times New Roman" w:cs="Times New Roman"/>
          <w:sz w:val="24"/>
          <w:szCs w:val="24"/>
        </w:rPr>
      </w:pPr>
      <w:r>
        <w:rPr>
          <w:rStyle w:val="GvdeMetni1"/>
          <w:rFonts w:ascii="Times New Roman" w:hAnsi="Times New Roman" w:cs="Times New Roman"/>
          <w:sz w:val="24"/>
          <w:szCs w:val="24"/>
        </w:rPr>
        <w:t xml:space="preserve">    </w:t>
      </w:r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>11.578 TL ve diğer sosyal</w:t>
      </w:r>
      <w:r>
        <w:rPr>
          <w:rStyle w:val="GvdeMetni1"/>
          <w:rFonts w:ascii="Times New Roman" w:hAnsi="Times New Roman" w:cs="Times New Roman"/>
          <w:sz w:val="24"/>
          <w:szCs w:val="24"/>
        </w:rPr>
        <w:t xml:space="preserve"> yardımlar karşılığında </w:t>
      </w:r>
      <w:proofErr w:type="spellStart"/>
      <w:r>
        <w:rPr>
          <w:rStyle w:val="GvdeMetni1"/>
          <w:rFonts w:ascii="Times New Roman" w:hAnsi="Times New Roman" w:cs="Times New Roman"/>
          <w:sz w:val="24"/>
          <w:szCs w:val="24"/>
        </w:rPr>
        <w:t>kıstelyu</w:t>
      </w:r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>m</w:t>
      </w:r>
      <w:proofErr w:type="spellEnd"/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 xml:space="preserve"> uygulanarak 7.608,69 TL ödendiği </w:t>
      </w:r>
    </w:p>
    <w:p w:rsidR="00D67018" w:rsidRPr="007B550F" w:rsidRDefault="00F12371" w:rsidP="00F12371">
      <w:pPr>
        <w:pStyle w:val="GvdeMetni3"/>
        <w:shd w:val="clear" w:color="auto" w:fill="auto"/>
        <w:tabs>
          <w:tab w:val="left" w:pos="603"/>
        </w:tabs>
        <w:spacing w:before="0" w:line="298" w:lineRule="exact"/>
        <w:ind w:left="660" w:right="3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GvdeMetni1"/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>görülmüştür</w:t>
      </w:r>
      <w:proofErr w:type="gramEnd"/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>.</w:t>
      </w:r>
    </w:p>
    <w:p w:rsidR="00D67018" w:rsidRPr="007B550F" w:rsidRDefault="00F12371" w:rsidP="00F12371">
      <w:pPr>
        <w:pStyle w:val="GvdeMetni3"/>
        <w:shd w:val="clear" w:color="auto" w:fill="auto"/>
        <w:tabs>
          <w:tab w:val="left" w:pos="603"/>
        </w:tabs>
        <w:spacing w:before="0" w:line="29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GvdeMetni1"/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12371">
        <w:rPr>
          <w:rStyle w:val="GvdeMetni1"/>
          <w:rFonts w:ascii="Times New Roman" w:hAnsi="Times New Roman" w:cs="Times New Roman"/>
          <w:b/>
          <w:sz w:val="24"/>
          <w:szCs w:val="24"/>
        </w:rPr>
        <w:t>6-</w:t>
      </w:r>
      <w:r>
        <w:rPr>
          <w:rStyle w:val="GvdeMetni1"/>
          <w:rFonts w:ascii="Times New Roman" w:hAnsi="Times New Roman" w:cs="Times New Roman"/>
          <w:sz w:val="24"/>
          <w:szCs w:val="24"/>
        </w:rPr>
        <w:t xml:space="preserve"> </w:t>
      </w:r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>Öney süs bitkileri firmasından yazlık çiçek alımı için 613,60 TL ödendiği görülmüştür.</w:t>
      </w:r>
    </w:p>
    <w:p w:rsidR="00F12371" w:rsidRDefault="00F12371" w:rsidP="00F12371">
      <w:pPr>
        <w:pStyle w:val="GvdeMetni3"/>
        <w:shd w:val="clear" w:color="auto" w:fill="auto"/>
        <w:tabs>
          <w:tab w:val="left" w:pos="603"/>
        </w:tabs>
        <w:spacing w:before="0" w:line="298" w:lineRule="exact"/>
        <w:ind w:right="380" w:firstLine="0"/>
        <w:jc w:val="both"/>
        <w:rPr>
          <w:rStyle w:val="GvdeMetni1"/>
          <w:rFonts w:ascii="Times New Roman" w:hAnsi="Times New Roman" w:cs="Times New Roman"/>
          <w:sz w:val="24"/>
          <w:szCs w:val="24"/>
        </w:rPr>
      </w:pPr>
      <w:r w:rsidRPr="00F12371">
        <w:rPr>
          <w:rStyle w:val="GvdeMetni1"/>
          <w:rFonts w:ascii="Times New Roman" w:hAnsi="Times New Roman" w:cs="Times New Roman"/>
          <w:b/>
          <w:sz w:val="24"/>
          <w:szCs w:val="24"/>
        </w:rPr>
        <w:t xml:space="preserve">        7-</w:t>
      </w:r>
      <w:r>
        <w:rPr>
          <w:rStyle w:val="GvdeMetni1"/>
          <w:rFonts w:ascii="Times New Roman" w:hAnsi="Times New Roman" w:cs="Times New Roman"/>
          <w:sz w:val="24"/>
          <w:szCs w:val="24"/>
        </w:rPr>
        <w:t xml:space="preserve"> </w:t>
      </w:r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>Karaçam blok şaft içi atık su borusu yenileme karşılığı Bülent Vural'a 2.000 TL ödendiği</w:t>
      </w:r>
    </w:p>
    <w:p w:rsidR="00D67018" w:rsidRPr="007B550F" w:rsidRDefault="00F12371" w:rsidP="00F12371">
      <w:pPr>
        <w:pStyle w:val="GvdeMetni3"/>
        <w:shd w:val="clear" w:color="auto" w:fill="auto"/>
        <w:tabs>
          <w:tab w:val="left" w:pos="603"/>
        </w:tabs>
        <w:spacing w:before="0" w:line="298" w:lineRule="exact"/>
        <w:ind w:right="3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GvdeMetni1"/>
          <w:rFonts w:ascii="Times New Roman" w:hAnsi="Times New Roman" w:cs="Times New Roman"/>
          <w:sz w:val="24"/>
          <w:szCs w:val="24"/>
        </w:rPr>
        <w:t xml:space="preserve">     </w:t>
      </w:r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GvdeMetni1"/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>görülmüştür</w:t>
      </w:r>
      <w:proofErr w:type="gramEnd"/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>.</w:t>
      </w:r>
    </w:p>
    <w:p w:rsidR="00F12371" w:rsidRDefault="00F12371" w:rsidP="00F12371">
      <w:pPr>
        <w:pStyle w:val="GvdeMetni3"/>
        <w:shd w:val="clear" w:color="auto" w:fill="auto"/>
        <w:tabs>
          <w:tab w:val="left" w:pos="608"/>
        </w:tabs>
        <w:spacing w:before="0" w:line="298" w:lineRule="exact"/>
        <w:ind w:right="380" w:firstLine="0"/>
        <w:jc w:val="both"/>
        <w:rPr>
          <w:rStyle w:val="GvdeMetni1"/>
          <w:rFonts w:ascii="Times New Roman" w:hAnsi="Times New Roman" w:cs="Times New Roman"/>
          <w:sz w:val="24"/>
          <w:szCs w:val="24"/>
        </w:rPr>
      </w:pPr>
      <w:r>
        <w:rPr>
          <w:rStyle w:val="GvdeMetni1"/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12371">
        <w:rPr>
          <w:rStyle w:val="GvdeMetni1"/>
          <w:rFonts w:ascii="Times New Roman" w:hAnsi="Times New Roman" w:cs="Times New Roman"/>
          <w:b/>
          <w:sz w:val="24"/>
          <w:szCs w:val="24"/>
        </w:rPr>
        <w:t>8-</w:t>
      </w:r>
      <w:r>
        <w:rPr>
          <w:rStyle w:val="GvdeMetni1"/>
          <w:rFonts w:ascii="Times New Roman" w:hAnsi="Times New Roman" w:cs="Times New Roman"/>
          <w:sz w:val="24"/>
          <w:szCs w:val="24"/>
        </w:rPr>
        <w:t xml:space="preserve"> </w:t>
      </w:r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 xml:space="preserve">Kızılçam blok giriş sol kırılan </w:t>
      </w:r>
      <w:proofErr w:type="spellStart"/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>kuranglez</w:t>
      </w:r>
      <w:proofErr w:type="spellEnd"/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 xml:space="preserve"> cam değişimi için Sürat Cam firmasına 22.07.2019 tarihinde </w:t>
      </w:r>
    </w:p>
    <w:p w:rsidR="00F12371" w:rsidRDefault="00F12371" w:rsidP="00F12371">
      <w:pPr>
        <w:pStyle w:val="GvdeMetni3"/>
        <w:shd w:val="clear" w:color="auto" w:fill="auto"/>
        <w:tabs>
          <w:tab w:val="left" w:pos="608"/>
        </w:tabs>
        <w:spacing w:before="0" w:line="298" w:lineRule="exact"/>
        <w:ind w:right="380" w:firstLine="0"/>
        <w:jc w:val="both"/>
        <w:rPr>
          <w:rStyle w:val="GvdeMetni1"/>
          <w:rFonts w:ascii="Times New Roman" w:hAnsi="Times New Roman" w:cs="Times New Roman"/>
          <w:sz w:val="24"/>
          <w:szCs w:val="24"/>
        </w:rPr>
      </w:pPr>
      <w:r>
        <w:rPr>
          <w:rStyle w:val="GvdeMetni1"/>
          <w:rFonts w:ascii="Times New Roman" w:hAnsi="Times New Roman" w:cs="Times New Roman"/>
          <w:sz w:val="24"/>
          <w:szCs w:val="24"/>
        </w:rPr>
        <w:tab/>
        <w:t xml:space="preserve">  </w:t>
      </w:r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 xml:space="preserve">550 TL ödendiği, ortak alan sigortadan 31.07.2019 tarihinde 550 TL tahsil edildiği, </w:t>
      </w:r>
      <w:proofErr w:type="spellStart"/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>beyazçam</w:t>
      </w:r>
      <w:proofErr w:type="spellEnd"/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 xml:space="preserve"> blok </w:t>
      </w:r>
    </w:p>
    <w:p w:rsidR="00F12371" w:rsidRDefault="00F12371" w:rsidP="00F12371">
      <w:pPr>
        <w:pStyle w:val="GvdeMetni3"/>
        <w:shd w:val="clear" w:color="auto" w:fill="auto"/>
        <w:tabs>
          <w:tab w:val="left" w:pos="608"/>
        </w:tabs>
        <w:spacing w:before="0" w:line="298" w:lineRule="exact"/>
        <w:ind w:right="380" w:firstLine="0"/>
        <w:jc w:val="both"/>
        <w:rPr>
          <w:rStyle w:val="GvdeMetni1"/>
          <w:rFonts w:ascii="Times New Roman" w:hAnsi="Times New Roman" w:cs="Times New Roman"/>
          <w:sz w:val="24"/>
          <w:szCs w:val="24"/>
        </w:rPr>
      </w:pPr>
      <w:r>
        <w:rPr>
          <w:rStyle w:val="GvdeMetni1"/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>şaft</w:t>
      </w:r>
      <w:proofErr w:type="gramEnd"/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 xml:space="preserve"> içi kır</w:t>
      </w:r>
      <w:r>
        <w:rPr>
          <w:rStyle w:val="GvdeMetni1"/>
          <w:rFonts w:ascii="Times New Roman" w:hAnsi="Times New Roman" w:cs="Times New Roman"/>
          <w:sz w:val="24"/>
          <w:szCs w:val="24"/>
        </w:rPr>
        <w:t>ık dirseklerin değişimi için Halil İnce’ye 13.0</w:t>
      </w:r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 xml:space="preserve">7.2019 tarihinde 750 TL ödeme yapıldığı, </w:t>
      </w:r>
    </w:p>
    <w:p w:rsidR="00D67018" w:rsidRDefault="00F12371" w:rsidP="00F12371">
      <w:pPr>
        <w:pStyle w:val="GvdeMetni3"/>
        <w:shd w:val="clear" w:color="auto" w:fill="auto"/>
        <w:tabs>
          <w:tab w:val="left" w:pos="608"/>
        </w:tabs>
        <w:spacing w:before="0" w:line="298" w:lineRule="exact"/>
        <w:ind w:right="380" w:firstLine="0"/>
        <w:jc w:val="both"/>
        <w:rPr>
          <w:rStyle w:val="GvdeMetni1"/>
          <w:rFonts w:ascii="Times New Roman" w:hAnsi="Times New Roman" w:cs="Times New Roman"/>
          <w:sz w:val="24"/>
          <w:szCs w:val="24"/>
        </w:rPr>
      </w:pPr>
      <w:r>
        <w:rPr>
          <w:rStyle w:val="GvdeMetni1"/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>ortak</w:t>
      </w:r>
      <w:proofErr w:type="gramEnd"/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 xml:space="preserve"> alan sigortadan 19.07.2019 ta</w:t>
      </w:r>
      <w:r>
        <w:rPr>
          <w:rStyle w:val="GvdeMetni1"/>
          <w:rFonts w:ascii="Times New Roman" w:hAnsi="Times New Roman" w:cs="Times New Roman"/>
          <w:sz w:val="24"/>
          <w:szCs w:val="24"/>
        </w:rPr>
        <w:t>rihinde</w:t>
      </w:r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 xml:space="preserve"> </w:t>
      </w:r>
      <w:r w:rsidR="008F75CB" w:rsidRPr="007B550F">
        <w:rPr>
          <w:rStyle w:val="BodytextSpacing-1pt"/>
          <w:rFonts w:ascii="Times New Roman" w:hAnsi="Times New Roman" w:cs="Times New Roman"/>
          <w:sz w:val="24"/>
          <w:szCs w:val="24"/>
        </w:rPr>
        <w:t>8,00</w:t>
      </w:r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 xml:space="preserve"> TL tahs</w:t>
      </w:r>
      <w:r>
        <w:rPr>
          <w:rStyle w:val="GvdeMetni1"/>
          <w:rFonts w:ascii="Times New Roman" w:hAnsi="Times New Roman" w:cs="Times New Roman"/>
          <w:sz w:val="24"/>
          <w:szCs w:val="24"/>
        </w:rPr>
        <w:t xml:space="preserve">il </w:t>
      </w:r>
      <w:r w:rsidR="008F75CB" w:rsidRPr="007B550F">
        <w:rPr>
          <w:rStyle w:val="GvdeMetni1"/>
          <w:rFonts w:ascii="Times New Roman" w:hAnsi="Times New Roman" w:cs="Times New Roman"/>
          <w:sz w:val="24"/>
          <w:szCs w:val="24"/>
        </w:rPr>
        <w:t>edildiği ve Karaçam-26 ve Karaçam 22</w:t>
      </w:r>
    </w:p>
    <w:p w:rsidR="00D17461" w:rsidRDefault="00D17461" w:rsidP="00F12371">
      <w:pPr>
        <w:spacing w:line="298" w:lineRule="exact"/>
        <w:ind w:left="400" w:right="20"/>
        <w:rPr>
          <w:rFonts w:ascii="Times New Roman" w:eastAsia="Times New Roman" w:hAnsi="Times New Roman" w:cs="Times New Roman"/>
        </w:rPr>
      </w:pPr>
      <w:r w:rsidRPr="00D17461">
        <w:rPr>
          <w:rFonts w:ascii="Times New Roman" w:eastAsia="Times New Roman" w:hAnsi="Times New Roman" w:cs="Times New Roman"/>
        </w:rPr>
        <w:lastRenderedPageBreak/>
        <w:t xml:space="preserve">    </w:t>
      </w:r>
      <w:proofErr w:type="gramStart"/>
      <w:r w:rsidR="00F12371" w:rsidRPr="00D17461">
        <w:rPr>
          <w:rFonts w:ascii="Times New Roman" w:eastAsia="Times New Roman" w:hAnsi="Times New Roman" w:cs="Times New Roman"/>
        </w:rPr>
        <w:t>no.lu</w:t>
      </w:r>
      <w:proofErr w:type="gramEnd"/>
      <w:r w:rsidR="00F12371" w:rsidRPr="00D17461">
        <w:rPr>
          <w:rFonts w:ascii="Times New Roman" w:eastAsia="Times New Roman" w:hAnsi="Times New Roman" w:cs="Times New Roman"/>
        </w:rPr>
        <w:t xml:space="preserve"> dairelere gelen pis su giderlerinin tamiri için Latif Balcı'ya 07.08.2019 tarihinde 600 TL ödeme </w:t>
      </w:r>
      <w:r>
        <w:rPr>
          <w:rFonts w:ascii="Times New Roman" w:eastAsia="Times New Roman" w:hAnsi="Times New Roman" w:cs="Times New Roman"/>
        </w:rPr>
        <w:t xml:space="preserve">  </w:t>
      </w:r>
    </w:p>
    <w:p w:rsidR="00F12371" w:rsidRPr="00F12371" w:rsidRDefault="00D17461" w:rsidP="00F12371">
      <w:pPr>
        <w:spacing w:line="298" w:lineRule="exact"/>
        <w:ind w:left="400"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proofErr w:type="gramStart"/>
      <w:r w:rsidR="00F12371" w:rsidRPr="00D17461">
        <w:rPr>
          <w:rFonts w:ascii="Times New Roman" w:eastAsia="Times New Roman" w:hAnsi="Times New Roman" w:cs="Times New Roman"/>
        </w:rPr>
        <w:t>yapıldığı</w:t>
      </w:r>
      <w:proofErr w:type="gramEnd"/>
      <w:r w:rsidR="00F12371" w:rsidRPr="00D17461">
        <w:rPr>
          <w:rFonts w:ascii="Times New Roman" w:eastAsia="Times New Roman" w:hAnsi="Times New Roman" w:cs="Times New Roman"/>
        </w:rPr>
        <w:t xml:space="preserve"> ve</w:t>
      </w:r>
      <w:r>
        <w:rPr>
          <w:rFonts w:ascii="Times New Roman" w:eastAsia="Times New Roman" w:hAnsi="Times New Roman" w:cs="Times New Roman"/>
        </w:rPr>
        <w:t xml:space="preserve"> </w:t>
      </w:r>
      <w:r w:rsidR="00F12371" w:rsidRPr="00D17461">
        <w:rPr>
          <w:rFonts w:ascii="Times New Roman" w:eastAsia="Times New Roman" w:hAnsi="Times New Roman" w:cs="Times New Roman"/>
        </w:rPr>
        <w:t>ortak alan sigortamızdan 08.08.2019 tarihinde 600 TL tahsil edildiği görülmüştür.</w:t>
      </w:r>
    </w:p>
    <w:p w:rsidR="00D17461" w:rsidRDefault="00F12371" w:rsidP="00F12371">
      <w:pPr>
        <w:spacing w:line="298" w:lineRule="exact"/>
        <w:ind w:left="400" w:right="20"/>
        <w:rPr>
          <w:rFonts w:ascii="Times New Roman" w:eastAsia="Times New Roman" w:hAnsi="Times New Roman" w:cs="Times New Roman"/>
        </w:rPr>
      </w:pPr>
      <w:r w:rsidRPr="00D17461">
        <w:rPr>
          <w:rFonts w:ascii="Times New Roman" w:eastAsia="Times New Roman" w:hAnsi="Times New Roman" w:cs="Times New Roman"/>
          <w:b/>
          <w:bCs/>
        </w:rPr>
        <w:t>9-</w:t>
      </w:r>
      <w:r w:rsidRPr="00D17461">
        <w:rPr>
          <w:rFonts w:ascii="Times New Roman" w:eastAsia="Times New Roman" w:hAnsi="Times New Roman" w:cs="Times New Roman"/>
        </w:rPr>
        <w:t xml:space="preserve"> Alfa Ev Aletleri firmasından Teknik ekibin kullanımı için </w:t>
      </w:r>
      <w:proofErr w:type="spellStart"/>
      <w:r w:rsidRPr="00D17461">
        <w:rPr>
          <w:rFonts w:ascii="Times New Roman" w:eastAsia="Times New Roman" w:hAnsi="Times New Roman" w:cs="Times New Roman"/>
        </w:rPr>
        <w:t>Pnomatik</w:t>
      </w:r>
      <w:proofErr w:type="spellEnd"/>
      <w:r w:rsidRPr="00D17461">
        <w:rPr>
          <w:rFonts w:ascii="Times New Roman" w:eastAsia="Times New Roman" w:hAnsi="Times New Roman" w:cs="Times New Roman"/>
        </w:rPr>
        <w:t xml:space="preserve"> matkap karşılığı 2.773 TL ve </w:t>
      </w:r>
      <w:r w:rsidR="00D17461">
        <w:rPr>
          <w:rFonts w:ascii="Times New Roman" w:eastAsia="Times New Roman" w:hAnsi="Times New Roman" w:cs="Times New Roman"/>
        </w:rPr>
        <w:t xml:space="preserve"> </w:t>
      </w:r>
    </w:p>
    <w:p w:rsidR="00F12371" w:rsidRPr="00F12371" w:rsidRDefault="00D17461" w:rsidP="00F12371">
      <w:pPr>
        <w:spacing w:line="298" w:lineRule="exact"/>
        <w:ind w:left="400"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F12371" w:rsidRPr="00D17461">
        <w:rPr>
          <w:rFonts w:ascii="Times New Roman" w:eastAsia="Times New Roman" w:hAnsi="Times New Roman" w:cs="Times New Roman"/>
        </w:rPr>
        <w:t>Özteknik</w:t>
      </w:r>
      <w:proofErr w:type="spellEnd"/>
      <w:r w:rsidR="00F12371" w:rsidRPr="00D1746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F12371" w:rsidRPr="00D17461">
        <w:rPr>
          <w:rFonts w:ascii="Times New Roman" w:eastAsia="Times New Roman" w:hAnsi="Times New Roman" w:cs="Times New Roman"/>
        </w:rPr>
        <w:t>firmasına</w:t>
      </w:r>
      <w:proofErr w:type="gramEnd"/>
      <w:r w:rsidR="00F12371" w:rsidRPr="00D17461">
        <w:rPr>
          <w:rFonts w:ascii="Times New Roman" w:eastAsia="Times New Roman" w:hAnsi="Times New Roman" w:cs="Times New Roman"/>
        </w:rPr>
        <w:t xml:space="preserve"> muhtelif alet </w:t>
      </w:r>
      <w:proofErr w:type="spellStart"/>
      <w:r w:rsidR="00F12371" w:rsidRPr="00D17461">
        <w:rPr>
          <w:rFonts w:ascii="Times New Roman" w:eastAsia="Times New Roman" w:hAnsi="Times New Roman" w:cs="Times New Roman"/>
        </w:rPr>
        <w:t>edavat</w:t>
      </w:r>
      <w:proofErr w:type="spellEnd"/>
      <w:r w:rsidR="00F12371" w:rsidRPr="00D17461">
        <w:rPr>
          <w:rFonts w:ascii="Times New Roman" w:eastAsia="Times New Roman" w:hAnsi="Times New Roman" w:cs="Times New Roman"/>
        </w:rPr>
        <w:t xml:space="preserve"> karşılığı 1.828,29 TL ödeme yapıldığı,</w:t>
      </w:r>
    </w:p>
    <w:p w:rsidR="00F12371" w:rsidRPr="00F12371" w:rsidRDefault="00D17461" w:rsidP="00D17461">
      <w:pPr>
        <w:tabs>
          <w:tab w:val="left" w:pos="453"/>
        </w:tabs>
        <w:spacing w:line="298" w:lineRule="exact"/>
        <w:jc w:val="both"/>
        <w:rPr>
          <w:rFonts w:ascii="Times New Roman" w:eastAsia="Times New Roman" w:hAnsi="Times New Roman" w:cs="Times New Roman"/>
        </w:rPr>
      </w:pPr>
      <w:r w:rsidRPr="00D17461">
        <w:rPr>
          <w:rFonts w:ascii="Times New Roman" w:eastAsia="Times New Roman" w:hAnsi="Times New Roman" w:cs="Times New Roman"/>
          <w:b/>
        </w:rPr>
        <w:t xml:space="preserve">     10-</w:t>
      </w:r>
      <w:r>
        <w:rPr>
          <w:rFonts w:ascii="Times New Roman" w:eastAsia="Times New Roman" w:hAnsi="Times New Roman" w:cs="Times New Roman"/>
        </w:rPr>
        <w:t xml:space="preserve"> </w:t>
      </w:r>
      <w:r w:rsidR="00F12371" w:rsidRPr="00D17461">
        <w:rPr>
          <w:rFonts w:ascii="Times New Roman" w:eastAsia="Times New Roman" w:hAnsi="Times New Roman" w:cs="Times New Roman"/>
        </w:rPr>
        <w:t xml:space="preserve">Bariyer </w:t>
      </w:r>
      <w:proofErr w:type="spellStart"/>
      <w:r w:rsidR="00F12371" w:rsidRPr="00D17461">
        <w:rPr>
          <w:rFonts w:ascii="Times New Roman" w:eastAsia="Times New Roman" w:hAnsi="Times New Roman" w:cs="Times New Roman"/>
        </w:rPr>
        <w:t>Özçevre</w:t>
      </w:r>
      <w:proofErr w:type="spellEnd"/>
      <w:r w:rsidR="00F12371" w:rsidRPr="00D17461">
        <w:rPr>
          <w:rFonts w:ascii="Times New Roman" w:eastAsia="Times New Roman" w:hAnsi="Times New Roman" w:cs="Times New Roman"/>
        </w:rPr>
        <w:t xml:space="preserve"> firmasına </w:t>
      </w:r>
      <w:proofErr w:type="spellStart"/>
      <w:r w:rsidR="00F12371" w:rsidRPr="00D17461">
        <w:rPr>
          <w:rFonts w:ascii="Times New Roman" w:eastAsia="Times New Roman" w:hAnsi="Times New Roman" w:cs="Times New Roman"/>
        </w:rPr>
        <w:t>İski</w:t>
      </w:r>
      <w:proofErr w:type="spellEnd"/>
      <w:r w:rsidR="00F12371" w:rsidRPr="00D17461">
        <w:rPr>
          <w:rFonts w:ascii="Times New Roman" w:eastAsia="Times New Roman" w:hAnsi="Times New Roman" w:cs="Times New Roman"/>
        </w:rPr>
        <w:t xml:space="preserve"> su deposu temizliği için 950 TL ödeme yapıldığı,</w:t>
      </w:r>
    </w:p>
    <w:p w:rsidR="00D17461" w:rsidRDefault="00D17461" w:rsidP="00D17461">
      <w:pPr>
        <w:tabs>
          <w:tab w:val="left" w:pos="462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  <w:r w:rsidRPr="00D17461">
        <w:rPr>
          <w:rFonts w:ascii="Times New Roman" w:eastAsia="Times New Roman" w:hAnsi="Times New Roman" w:cs="Times New Roman"/>
          <w:b/>
        </w:rPr>
        <w:t>11-</w:t>
      </w:r>
      <w:r>
        <w:rPr>
          <w:rFonts w:ascii="Times New Roman" w:eastAsia="Times New Roman" w:hAnsi="Times New Roman" w:cs="Times New Roman"/>
        </w:rPr>
        <w:t xml:space="preserve"> </w:t>
      </w:r>
      <w:r w:rsidR="00F12371" w:rsidRPr="00D17461">
        <w:rPr>
          <w:rFonts w:ascii="Times New Roman" w:eastAsia="Times New Roman" w:hAnsi="Times New Roman" w:cs="Times New Roman"/>
        </w:rPr>
        <w:t xml:space="preserve">Site ortak alanlarında kullanılan kameraların yeniden </w:t>
      </w:r>
      <w:proofErr w:type="gramStart"/>
      <w:r w:rsidR="00F12371" w:rsidRPr="00D17461">
        <w:rPr>
          <w:rFonts w:ascii="Times New Roman" w:eastAsia="Times New Roman" w:hAnsi="Times New Roman" w:cs="Times New Roman"/>
        </w:rPr>
        <w:t>dizayn edilmesi</w:t>
      </w:r>
      <w:proofErr w:type="gramEnd"/>
      <w:r w:rsidR="00F12371" w:rsidRPr="00D17461">
        <w:rPr>
          <w:rFonts w:ascii="Times New Roman" w:eastAsia="Times New Roman" w:hAnsi="Times New Roman" w:cs="Times New Roman"/>
        </w:rPr>
        <w:t xml:space="preserve"> ve bakım onarımı için </w:t>
      </w:r>
      <w:proofErr w:type="spellStart"/>
      <w:r w:rsidR="00F12371" w:rsidRPr="00D17461">
        <w:rPr>
          <w:rFonts w:ascii="Times New Roman" w:eastAsia="Times New Roman" w:hAnsi="Times New Roman" w:cs="Times New Roman"/>
        </w:rPr>
        <w:t>Mgm</w:t>
      </w:r>
      <w:proofErr w:type="spellEnd"/>
      <w:r w:rsidR="00F12371" w:rsidRPr="00D174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12371" w:rsidRPr="00D17461">
        <w:rPr>
          <w:rFonts w:ascii="Times New Roman" w:eastAsia="Times New Roman" w:hAnsi="Times New Roman" w:cs="Times New Roman"/>
        </w:rPr>
        <w:t>Tech</w:t>
      </w:r>
      <w:proofErr w:type="spellEnd"/>
      <w:r w:rsidR="00F12371" w:rsidRPr="00D17461">
        <w:rPr>
          <w:rFonts w:ascii="Times New Roman" w:eastAsia="Times New Roman" w:hAnsi="Times New Roman" w:cs="Times New Roman"/>
        </w:rPr>
        <w:t xml:space="preserve"> </w:t>
      </w:r>
    </w:p>
    <w:p w:rsidR="00F12371" w:rsidRPr="00F12371" w:rsidRDefault="00D17461" w:rsidP="00D17461">
      <w:pPr>
        <w:tabs>
          <w:tab w:val="left" w:pos="462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F12371" w:rsidRPr="00D17461">
        <w:rPr>
          <w:rFonts w:ascii="Times New Roman" w:eastAsia="Times New Roman" w:hAnsi="Times New Roman" w:cs="Times New Roman"/>
        </w:rPr>
        <w:t>Güvenlik Sistemleri firmasına 6.100 TL ödeme yapıldığı görülmüştür.</w:t>
      </w:r>
    </w:p>
    <w:p w:rsidR="00D17461" w:rsidRDefault="00D17461" w:rsidP="00D17461">
      <w:pPr>
        <w:tabs>
          <w:tab w:val="left" w:pos="448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  <w:r w:rsidRPr="00D17461">
        <w:rPr>
          <w:rFonts w:ascii="Times New Roman" w:eastAsia="Times New Roman" w:hAnsi="Times New Roman" w:cs="Times New Roman"/>
          <w:b/>
        </w:rPr>
        <w:t>12-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F12371" w:rsidRPr="00D17461">
        <w:rPr>
          <w:rFonts w:ascii="Times New Roman" w:eastAsia="Times New Roman" w:hAnsi="Times New Roman" w:cs="Times New Roman"/>
        </w:rPr>
        <w:t>Zumled</w:t>
      </w:r>
      <w:proofErr w:type="spellEnd"/>
      <w:r w:rsidR="00F12371" w:rsidRPr="00D17461">
        <w:rPr>
          <w:rFonts w:ascii="Times New Roman" w:eastAsia="Times New Roman" w:hAnsi="Times New Roman" w:cs="Times New Roman"/>
        </w:rPr>
        <w:t xml:space="preserve"> Aydınlatma </w:t>
      </w:r>
      <w:proofErr w:type="spellStart"/>
      <w:r w:rsidR="00F12371" w:rsidRPr="00D17461">
        <w:rPr>
          <w:rFonts w:ascii="Times New Roman" w:eastAsia="Times New Roman" w:hAnsi="Times New Roman" w:cs="Times New Roman"/>
        </w:rPr>
        <w:t>Ltd.Şti</w:t>
      </w:r>
      <w:proofErr w:type="spellEnd"/>
      <w:r w:rsidR="00F12371" w:rsidRPr="00D17461">
        <w:rPr>
          <w:rFonts w:ascii="Times New Roman" w:eastAsia="Times New Roman" w:hAnsi="Times New Roman" w:cs="Times New Roman"/>
        </w:rPr>
        <w:t xml:space="preserve">. firmasından blok içlerinde kullanılmak üzere </w:t>
      </w:r>
      <w:proofErr w:type="spellStart"/>
      <w:r w:rsidR="00F12371" w:rsidRPr="00D17461">
        <w:rPr>
          <w:rFonts w:ascii="Times New Roman" w:eastAsia="Times New Roman" w:hAnsi="Times New Roman" w:cs="Times New Roman"/>
        </w:rPr>
        <w:t>Ledli</w:t>
      </w:r>
      <w:proofErr w:type="spellEnd"/>
      <w:r w:rsidR="00F12371" w:rsidRPr="00D17461">
        <w:rPr>
          <w:rFonts w:ascii="Times New Roman" w:eastAsia="Times New Roman" w:hAnsi="Times New Roman" w:cs="Times New Roman"/>
        </w:rPr>
        <w:t xml:space="preserve"> Sensörlü Armatür </w:t>
      </w:r>
    </w:p>
    <w:p w:rsidR="00F12371" w:rsidRPr="00F12371" w:rsidRDefault="00D17461" w:rsidP="00D17461">
      <w:pPr>
        <w:tabs>
          <w:tab w:val="left" w:pos="448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proofErr w:type="gramStart"/>
      <w:r w:rsidR="00F12371" w:rsidRPr="00D17461">
        <w:rPr>
          <w:rFonts w:ascii="Times New Roman" w:eastAsia="Times New Roman" w:hAnsi="Times New Roman" w:cs="Times New Roman"/>
        </w:rPr>
        <w:t>karşılığı</w:t>
      </w:r>
      <w:proofErr w:type="gramEnd"/>
      <w:r w:rsidR="00F12371" w:rsidRPr="00D17461">
        <w:rPr>
          <w:rFonts w:ascii="Times New Roman" w:eastAsia="Times New Roman" w:hAnsi="Times New Roman" w:cs="Times New Roman"/>
        </w:rPr>
        <w:t xml:space="preserve"> 2.655 TL ödeme yapıldığı görülmüştür.</w:t>
      </w:r>
    </w:p>
    <w:p w:rsidR="00D17461" w:rsidRDefault="00D17461" w:rsidP="00D17461">
      <w:pPr>
        <w:tabs>
          <w:tab w:val="left" w:pos="453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  <w:r w:rsidRPr="00D17461">
        <w:rPr>
          <w:rFonts w:ascii="Times New Roman" w:eastAsia="Times New Roman" w:hAnsi="Times New Roman" w:cs="Times New Roman"/>
          <w:b/>
        </w:rPr>
        <w:t>13-</w:t>
      </w:r>
      <w:r>
        <w:rPr>
          <w:rFonts w:ascii="Times New Roman" w:eastAsia="Times New Roman" w:hAnsi="Times New Roman" w:cs="Times New Roman"/>
        </w:rPr>
        <w:t xml:space="preserve"> </w:t>
      </w:r>
      <w:r w:rsidR="00F12371" w:rsidRPr="00D17461">
        <w:rPr>
          <w:rFonts w:ascii="Times New Roman" w:eastAsia="Times New Roman" w:hAnsi="Times New Roman" w:cs="Times New Roman"/>
        </w:rPr>
        <w:t xml:space="preserve">Kardeşler Teknik firmasına bahçe sulama motorlarının bakım ve onarımı karşılığı 3.600 TL, hidrofor </w:t>
      </w:r>
    </w:p>
    <w:p w:rsidR="00D17461" w:rsidRDefault="00D17461" w:rsidP="00D17461">
      <w:pPr>
        <w:tabs>
          <w:tab w:val="left" w:pos="453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proofErr w:type="gramStart"/>
      <w:r w:rsidR="00F12371" w:rsidRPr="00D17461">
        <w:rPr>
          <w:rFonts w:ascii="Times New Roman" w:eastAsia="Times New Roman" w:hAnsi="Times New Roman" w:cs="Times New Roman"/>
        </w:rPr>
        <w:t>revizyonu</w:t>
      </w:r>
      <w:proofErr w:type="gramEnd"/>
      <w:r w:rsidR="00F12371" w:rsidRPr="00D17461">
        <w:rPr>
          <w:rFonts w:ascii="Times New Roman" w:eastAsia="Times New Roman" w:hAnsi="Times New Roman" w:cs="Times New Roman"/>
        </w:rPr>
        <w:t xml:space="preserve"> karşılığı 2.250 TL, dalgıç pompası alımı için 1.800 TL ve Kazan Dairesindeki 4 adet genleşme </w:t>
      </w:r>
    </w:p>
    <w:p w:rsidR="00F12371" w:rsidRPr="00F12371" w:rsidRDefault="00D17461" w:rsidP="00D17461">
      <w:pPr>
        <w:tabs>
          <w:tab w:val="left" w:pos="453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proofErr w:type="gramStart"/>
      <w:r w:rsidR="00F12371" w:rsidRPr="00D17461">
        <w:rPr>
          <w:rFonts w:ascii="Times New Roman" w:eastAsia="Times New Roman" w:hAnsi="Times New Roman" w:cs="Times New Roman"/>
        </w:rPr>
        <w:t>tanklarının</w:t>
      </w:r>
      <w:proofErr w:type="gramEnd"/>
      <w:r w:rsidR="00F12371" w:rsidRPr="00D174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12371" w:rsidRPr="00D17461">
        <w:rPr>
          <w:rFonts w:ascii="Times New Roman" w:eastAsia="Times New Roman" w:hAnsi="Times New Roman" w:cs="Times New Roman"/>
        </w:rPr>
        <w:t>membran</w:t>
      </w:r>
      <w:proofErr w:type="spellEnd"/>
      <w:r w:rsidR="00F12371" w:rsidRPr="00D17461">
        <w:rPr>
          <w:rFonts w:ascii="Times New Roman" w:eastAsia="Times New Roman" w:hAnsi="Times New Roman" w:cs="Times New Roman"/>
        </w:rPr>
        <w:t xml:space="preserve"> değişim işçiliği olarak 8.000 TL ödeme yapıldığı görülmüştür.</w:t>
      </w:r>
    </w:p>
    <w:p w:rsidR="00F12371" w:rsidRDefault="00D17461" w:rsidP="00D17461">
      <w:pPr>
        <w:tabs>
          <w:tab w:val="left" w:pos="453"/>
        </w:tabs>
        <w:spacing w:line="298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  <w:r w:rsidRPr="00D17461">
        <w:rPr>
          <w:rFonts w:ascii="Times New Roman" w:eastAsia="Times New Roman" w:hAnsi="Times New Roman" w:cs="Times New Roman"/>
          <w:b/>
        </w:rPr>
        <w:t>14-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F12371" w:rsidRPr="00D17461">
        <w:rPr>
          <w:rFonts w:ascii="Times New Roman" w:eastAsia="Times New Roman" w:hAnsi="Times New Roman" w:cs="Times New Roman"/>
        </w:rPr>
        <w:t>Telsan</w:t>
      </w:r>
      <w:proofErr w:type="spellEnd"/>
      <w:r w:rsidR="00F12371" w:rsidRPr="00D17461">
        <w:rPr>
          <w:rFonts w:ascii="Times New Roman" w:eastAsia="Times New Roman" w:hAnsi="Times New Roman" w:cs="Times New Roman"/>
        </w:rPr>
        <w:t xml:space="preserve"> Telsiz firmasına 2 Adet telsiz tamiri batarya bedeli karşılığı 995,92 TL ödeme yapıldığı,</w:t>
      </w:r>
    </w:p>
    <w:p w:rsidR="00D17461" w:rsidRDefault="00D17461" w:rsidP="00D17461">
      <w:pPr>
        <w:tabs>
          <w:tab w:val="left" w:pos="443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  <w:r w:rsidRPr="00D17461">
        <w:rPr>
          <w:rFonts w:ascii="Times New Roman" w:eastAsia="Times New Roman" w:hAnsi="Times New Roman" w:cs="Times New Roman"/>
          <w:b/>
        </w:rPr>
        <w:t>15-</w:t>
      </w:r>
      <w:r>
        <w:rPr>
          <w:rFonts w:ascii="Times New Roman" w:eastAsia="Times New Roman" w:hAnsi="Times New Roman" w:cs="Times New Roman"/>
        </w:rPr>
        <w:t xml:space="preserve"> </w:t>
      </w:r>
      <w:r w:rsidR="00F12371" w:rsidRPr="00D17461">
        <w:rPr>
          <w:rFonts w:ascii="Times New Roman" w:eastAsia="Times New Roman" w:hAnsi="Times New Roman" w:cs="Times New Roman"/>
        </w:rPr>
        <w:t xml:space="preserve">Al mobilya firmasına Teknik odası demirbaş odasına masa tezgâhı ve pano yapımı karşılığı 800 TL </w:t>
      </w:r>
    </w:p>
    <w:p w:rsidR="00F12371" w:rsidRPr="00F12371" w:rsidRDefault="00D17461" w:rsidP="00D17461">
      <w:pPr>
        <w:tabs>
          <w:tab w:val="left" w:pos="443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proofErr w:type="gramStart"/>
      <w:r w:rsidR="00F12371" w:rsidRPr="00D17461">
        <w:rPr>
          <w:rFonts w:ascii="Times New Roman" w:eastAsia="Times New Roman" w:hAnsi="Times New Roman" w:cs="Times New Roman"/>
        </w:rPr>
        <w:t>ödeme</w:t>
      </w:r>
      <w:proofErr w:type="gramEnd"/>
      <w:r w:rsidR="00F12371" w:rsidRPr="00D17461">
        <w:rPr>
          <w:rFonts w:ascii="Times New Roman" w:eastAsia="Times New Roman" w:hAnsi="Times New Roman" w:cs="Times New Roman"/>
        </w:rPr>
        <w:t xml:space="preserve"> yapıldığı,</w:t>
      </w:r>
    </w:p>
    <w:p w:rsidR="00D17461" w:rsidRDefault="00D17461" w:rsidP="00D17461">
      <w:pPr>
        <w:tabs>
          <w:tab w:val="left" w:pos="458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  <w:r w:rsidRPr="00D17461">
        <w:rPr>
          <w:rFonts w:ascii="Times New Roman" w:eastAsia="Times New Roman" w:hAnsi="Times New Roman" w:cs="Times New Roman"/>
          <w:b/>
        </w:rPr>
        <w:t>16-</w:t>
      </w:r>
      <w:r>
        <w:rPr>
          <w:rFonts w:ascii="Times New Roman" w:eastAsia="Times New Roman" w:hAnsi="Times New Roman" w:cs="Times New Roman"/>
        </w:rPr>
        <w:t xml:space="preserve"> </w:t>
      </w:r>
      <w:r w:rsidR="00F12371" w:rsidRPr="00D17461">
        <w:rPr>
          <w:rFonts w:ascii="Times New Roman" w:eastAsia="Times New Roman" w:hAnsi="Times New Roman" w:cs="Times New Roman"/>
        </w:rPr>
        <w:t xml:space="preserve">Site çevresinde oluşan güvenlik zafiyetinin giderilmesi için İhsan Tanyeri' ye dikenli tel çekilmesi </w:t>
      </w:r>
    </w:p>
    <w:p w:rsidR="00F12371" w:rsidRPr="00F12371" w:rsidRDefault="00D17461" w:rsidP="00D17461">
      <w:pPr>
        <w:tabs>
          <w:tab w:val="left" w:pos="458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proofErr w:type="gramStart"/>
      <w:r w:rsidR="00F12371" w:rsidRPr="00D17461">
        <w:rPr>
          <w:rFonts w:ascii="Times New Roman" w:eastAsia="Times New Roman" w:hAnsi="Times New Roman" w:cs="Times New Roman"/>
        </w:rPr>
        <w:t>karşılığı</w:t>
      </w:r>
      <w:proofErr w:type="gramEnd"/>
      <w:r w:rsidR="00F12371" w:rsidRPr="00D17461">
        <w:rPr>
          <w:rFonts w:ascii="Times New Roman" w:eastAsia="Times New Roman" w:hAnsi="Times New Roman" w:cs="Times New Roman"/>
        </w:rPr>
        <w:t xml:space="preserve"> 7.200 TL ödeme yapıldığı,</w:t>
      </w:r>
    </w:p>
    <w:p w:rsidR="00F12371" w:rsidRDefault="00D17461" w:rsidP="00D17461">
      <w:pPr>
        <w:tabs>
          <w:tab w:val="left" w:pos="458"/>
        </w:tabs>
        <w:spacing w:line="298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  <w:r w:rsidRPr="00D17461">
        <w:rPr>
          <w:rFonts w:ascii="Times New Roman" w:eastAsia="Times New Roman" w:hAnsi="Times New Roman" w:cs="Times New Roman"/>
          <w:b/>
        </w:rPr>
        <w:t>17-</w:t>
      </w:r>
      <w:r>
        <w:rPr>
          <w:rFonts w:ascii="Times New Roman" w:eastAsia="Times New Roman" w:hAnsi="Times New Roman" w:cs="Times New Roman"/>
        </w:rPr>
        <w:t xml:space="preserve"> </w:t>
      </w:r>
      <w:r w:rsidR="00F12371" w:rsidRPr="00D17461">
        <w:rPr>
          <w:rFonts w:ascii="Times New Roman" w:eastAsia="Times New Roman" w:hAnsi="Times New Roman" w:cs="Times New Roman"/>
        </w:rPr>
        <w:t>Derya İnşaat firmasından dalgıç pompası karşılığı 1.829 TL ödeme yapıldığı,</w:t>
      </w:r>
    </w:p>
    <w:p w:rsidR="00F12371" w:rsidRPr="00F12371" w:rsidRDefault="00D17461" w:rsidP="00D17461">
      <w:pPr>
        <w:tabs>
          <w:tab w:val="left" w:pos="453"/>
        </w:tabs>
        <w:spacing w:line="298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  <w:r w:rsidRPr="00D17461">
        <w:rPr>
          <w:rFonts w:ascii="Times New Roman" w:eastAsia="Times New Roman" w:hAnsi="Times New Roman" w:cs="Times New Roman"/>
          <w:b/>
        </w:rPr>
        <w:t>18-</w:t>
      </w:r>
      <w:r>
        <w:rPr>
          <w:rFonts w:ascii="Times New Roman" w:eastAsia="Times New Roman" w:hAnsi="Times New Roman" w:cs="Times New Roman"/>
        </w:rPr>
        <w:t xml:space="preserve"> </w:t>
      </w:r>
      <w:r w:rsidR="00F12371" w:rsidRPr="00D17461">
        <w:rPr>
          <w:rFonts w:ascii="Times New Roman" w:eastAsia="Times New Roman" w:hAnsi="Times New Roman" w:cs="Times New Roman"/>
        </w:rPr>
        <w:t>Hedef İthalat firmasından Bahçe ilaçlama makinası ve aparatları karşılığı 2.700 TL ödeme yapıldığı,</w:t>
      </w:r>
    </w:p>
    <w:p w:rsidR="00D17461" w:rsidRDefault="00D17461" w:rsidP="00D17461">
      <w:pPr>
        <w:tabs>
          <w:tab w:val="left" w:pos="453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  <w:r w:rsidRPr="00D17461">
        <w:rPr>
          <w:rFonts w:ascii="Times New Roman" w:eastAsia="Times New Roman" w:hAnsi="Times New Roman" w:cs="Times New Roman"/>
          <w:b/>
        </w:rPr>
        <w:t>19-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F12371" w:rsidRPr="00D17461">
        <w:rPr>
          <w:rFonts w:ascii="Times New Roman" w:eastAsia="Times New Roman" w:hAnsi="Times New Roman" w:cs="Times New Roman"/>
        </w:rPr>
        <w:t>Omak</w:t>
      </w:r>
      <w:proofErr w:type="spellEnd"/>
      <w:r w:rsidR="00F12371" w:rsidRPr="00D17461">
        <w:rPr>
          <w:rFonts w:ascii="Times New Roman" w:eastAsia="Times New Roman" w:hAnsi="Times New Roman" w:cs="Times New Roman"/>
        </w:rPr>
        <w:t xml:space="preserve"> Elektrik firmasından Sarıçam blok Asansör </w:t>
      </w:r>
      <w:proofErr w:type="spellStart"/>
      <w:r w:rsidR="00F12371" w:rsidRPr="00D17461">
        <w:rPr>
          <w:rFonts w:ascii="Times New Roman" w:eastAsia="Times New Roman" w:hAnsi="Times New Roman" w:cs="Times New Roman"/>
        </w:rPr>
        <w:t>kramer</w:t>
      </w:r>
      <w:proofErr w:type="spellEnd"/>
      <w:r w:rsidR="00F12371" w:rsidRPr="00D17461">
        <w:rPr>
          <w:rFonts w:ascii="Times New Roman" w:eastAsia="Times New Roman" w:hAnsi="Times New Roman" w:cs="Times New Roman"/>
        </w:rPr>
        <w:t xml:space="preserve"> kapı kartı tamiri için 413, TL </w:t>
      </w:r>
      <w:proofErr w:type="spellStart"/>
      <w:r w:rsidR="00F12371" w:rsidRPr="00D17461">
        <w:rPr>
          <w:rFonts w:ascii="Times New Roman" w:eastAsia="Times New Roman" w:hAnsi="Times New Roman" w:cs="Times New Roman"/>
        </w:rPr>
        <w:t>Fıstıkçanı</w:t>
      </w:r>
      <w:proofErr w:type="spellEnd"/>
      <w:r w:rsidR="00F12371" w:rsidRPr="00D17461">
        <w:rPr>
          <w:rFonts w:ascii="Times New Roman" w:eastAsia="Times New Roman" w:hAnsi="Times New Roman" w:cs="Times New Roman"/>
        </w:rPr>
        <w:t xml:space="preserve"> Blok </w:t>
      </w:r>
    </w:p>
    <w:p w:rsidR="00D17461" w:rsidRDefault="00D17461" w:rsidP="00D17461">
      <w:pPr>
        <w:tabs>
          <w:tab w:val="left" w:pos="453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</w:t>
      </w:r>
      <w:r w:rsidR="00F12371" w:rsidRPr="00D17461">
        <w:rPr>
          <w:rFonts w:ascii="Times New Roman" w:eastAsia="Times New Roman" w:hAnsi="Times New Roman" w:cs="Times New Roman"/>
        </w:rPr>
        <w:t xml:space="preserve">Sol Asansör yatak değişim bedeli olarak 1.357 TL ve Köknar 1 Blok Asansör </w:t>
      </w:r>
      <w:proofErr w:type="spellStart"/>
      <w:r w:rsidR="00F12371" w:rsidRPr="00D17461">
        <w:rPr>
          <w:rFonts w:ascii="Times New Roman" w:eastAsia="Times New Roman" w:hAnsi="Times New Roman" w:cs="Times New Roman"/>
        </w:rPr>
        <w:t>Kramer</w:t>
      </w:r>
      <w:proofErr w:type="spellEnd"/>
      <w:r w:rsidR="00F12371" w:rsidRPr="00D17461">
        <w:rPr>
          <w:rFonts w:ascii="Times New Roman" w:eastAsia="Times New Roman" w:hAnsi="Times New Roman" w:cs="Times New Roman"/>
        </w:rPr>
        <w:t xml:space="preserve"> kapı motor bedeli </w:t>
      </w:r>
    </w:p>
    <w:p w:rsidR="00F12371" w:rsidRPr="00F12371" w:rsidRDefault="00D17461" w:rsidP="00D17461">
      <w:pPr>
        <w:tabs>
          <w:tab w:val="left" w:pos="453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 w:rsidR="00F12371" w:rsidRPr="00D17461">
        <w:rPr>
          <w:rFonts w:ascii="Times New Roman" w:eastAsia="Times New Roman" w:hAnsi="Times New Roman" w:cs="Times New Roman"/>
        </w:rPr>
        <w:t>olarak</w:t>
      </w:r>
      <w:proofErr w:type="gramEnd"/>
      <w:r w:rsidR="00F12371" w:rsidRPr="00D17461">
        <w:rPr>
          <w:rFonts w:ascii="Times New Roman" w:eastAsia="Times New Roman" w:hAnsi="Times New Roman" w:cs="Times New Roman"/>
        </w:rPr>
        <w:t xml:space="preserve"> 542,80 TL ödeme yapıldığı,</w:t>
      </w:r>
    </w:p>
    <w:p w:rsidR="00F12371" w:rsidRPr="00F12371" w:rsidRDefault="00F12371" w:rsidP="00F12371">
      <w:pPr>
        <w:framePr w:w="7094" w:h="2242" w:vSpace="163" w:wrap="notBeside" w:vAnchor="text" w:hAnchor="margin" w:x="207" w:y="4095"/>
        <w:jc w:val="center"/>
        <w:rPr>
          <w:rFonts w:ascii="Times New Roman" w:hAnsi="Times New Roman" w:cs="Times New Roman"/>
        </w:rPr>
      </w:pPr>
      <w:r w:rsidRPr="00F12371">
        <w:rPr>
          <w:rFonts w:ascii="Times New Roman" w:hAnsi="Times New Roman" w:cs="Times New Roman"/>
        </w:rPr>
        <w:fldChar w:fldCharType="begin"/>
      </w:r>
      <w:r w:rsidRPr="00F12371">
        <w:rPr>
          <w:rFonts w:ascii="Times New Roman" w:hAnsi="Times New Roman" w:cs="Times New Roman"/>
        </w:rPr>
        <w:instrText xml:space="preserve"> INCLUDEPICTURE  "C:\\AppData\\Local\\Temp\\FineReader10\\media\\image1.jpeg" \* MERGEFORMATINET </w:instrText>
      </w:r>
      <w:r w:rsidRPr="00F12371">
        <w:rPr>
          <w:rFonts w:ascii="Times New Roman" w:hAnsi="Times New Roman" w:cs="Times New Roman"/>
        </w:rPr>
        <w:fldChar w:fldCharType="separate"/>
      </w:r>
      <w:r w:rsidR="008B038B">
        <w:rPr>
          <w:rFonts w:ascii="Times New Roman" w:hAnsi="Times New Roman" w:cs="Times New Roman"/>
        </w:rPr>
        <w:fldChar w:fldCharType="begin"/>
      </w:r>
      <w:r w:rsidR="008B038B">
        <w:rPr>
          <w:rFonts w:ascii="Times New Roman" w:hAnsi="Times New Roman" w:cs="Times New Roman"/>
        </w:rPr>
        <w:instrText xml:space="preserve"> </w:instrText>
      </w:r>
      <w:r w:rsidR="008B038B">
        <w:rPr>
          <w:rFonts w:ascii="Times New Roman" w:hAnsi="Times New Roman" w:cs="Times New Roman"/>
        </w:rPr>
        <w:instrText>INCLUDEPICTURE  "C:\\AppData\\Local\\Temp\\FineReader10\\media\\image1.jpeg</w:instrText>
      </w:r>
      <w:r w:rsidR="008B038B">
        <w:rPr>
          <w:rFonts w:ascii="Times New Roman" w:hAnsi="Times New Roman" w:cs="Times New Roman"/>
        </w:rPr>
        <w:instrText>" \* MERGEFORMATINET</w:instrText>
      </w:r>
      <w:r w:rsidR="008B038B">
        <w:rPr>
          <w:rFonts w:ascii="Times New Roman" w:hAnsi="Times New Roman" w:cs="Times New Roman"/>
        </w:rPr>
        <w:instrText xml:space="preserve"> </w:instrText>
      </w:r>
      <w:r w:rsidR="008B038B">
        <w:rPr>
          <w:rFonts w:ascii="Times New Roman" w:hAnsi="Times New Roman" w:cs="Times New Roman"/>
        </w:rPr>
        <w:fldChar w:fldCharType="separate"/>
      </w:r>
      <w:r w:rsidR="008B038B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5pt;height:111.75pt">
            <v:imagedata r:id="rId8" r:href="rId9"/>
          </v:shape>
        </w:pict>
      </w:r>
      <w:r w:rsidR="008B038B">
        <w:rPr>
          <w:rFonts w:ascii="Times New Roman" w:hAnsi="Times New Roman" w:cs="Times New Roman"/>
        </w:rPr>
        <w:fldChar w:fldCharType="end"/>
      </w:r>
      <w:r w:rsidRPr="00F12371">
        <w:rPr>
          <w:rFonts w:ascii="Times New Roman" w:hAnsi="Times New Roman" w:cs="Times New Roman"/>
        </w:rPr>
        <w:fldChar w:fldCharType="end"/>
      </w:r>
    </w:p>
    <w:p w:rsidR="00F12371" w:rsidRPr="00F12371" w:rsidRDefault="00F12371" w:rsidP="00F12371">
      <w:pPr>
        <w:framePr w:w="7918" w:h="830" w:wrap="notBeside" w:vAnchor="text" w:hAnchor="margin" w:x="105" w:y="6387"/>
        <w:spacing w:line="274" w:lineRule="exact"/>
        <w:ind w:left="100" w:right="100"/>
        <w:jc w:val="both"/>
        <w:rPr>
          <w:rFonts w:ascii="Times New Roman" w:eastAsia="Times New Roman" w:hAnsi="Times New Roman" w:cs="Times New Roman"/>
        </w:rPr>
      </w:pPr>
      <w:r w:rsidRPr="00D17461">
        <w:rPr>
          <w:rFonts w:ascii="Times New Roman" w:eastAsia="Times New Roman" w:hAnsi="Times New Roman" w:cs="Times New Roman"/>
        </w:rPr>
        <w:t xml:space="preserve">EK-A 19.05.2017-31.18.2019 Tarihleri arası 3 Yıl Karşılaştırmalı Hesap Özeti </w:t>
      </w:r>
      <w:r w:rsidRPr="00D17461">
        <w:rPr>
          <w:rFonts w:ascii="Times New Roman" w:eastAsia="Times New Roman" w:hAnsi="Times New Roman" w:cs="Times New Roman"/>
          <w:b/>
          <w:bCs/>
          <w:u w:val="single"/>
        </w:rPr>
        <w:t>DAĞITIM:</w:t>
      </w:r>
    </w:p>
    <w:p w:rsidR="00F12371" w:rsidRPr="00F12371" w:rsidRDefault="00F12371" w:rsidP="00F12371">
      <w:pPr>
        <w:framePr w:w="7918" w:h="830" w:wrap="notBeside" w:vAnchor="text" w:hAnchor="margin" w:x="105" w:y="6387"/>
        <w:spacing w:line="274" w:lineRule="exact"/>
        <w:ind w:left="100"/>
        <w:jc w:val="both"/>
        <w:rPr>
          <w:rFonts w:ascii="Times New Roman" w:eastAsia="Times New Roman" w:hAnsi="Times New Roman" w:cs="Times New Roman"/>
        </w:rPr>
      </w:pPr>
      <w:r w:rsidRPr="00D17461">
        <w:rPr>
          <w:rFonts w:ascii="Times New Roman" w:eastAsia="Times New Roman" w:hAnsi="Times New Roman" w:cs="Times New Roman"/>
        </w:rPr>
        <w:t>Kat Maliklerine, Site Oturanlarına, Yönetim Kuruluna</w:t>
      </w:r>
    </w:p>
    <w:p w:rsidR="00D17461" w:rsidRDefault="00D17461" w:rsidP="00D17461">
      <w:pPr>
        <w:tabs>
          <w:tab w:val="left" w:pos="462"/>
        </w:tabs>
        <w:spacing w:line="298" w:lineRule="exact"/>
        <w:ind w:right="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D17461">
        <w:rPr>
          <w:rFonts w:ascii="Times New Roman" w:eastAsia="Times New Roman" w:hAnsi="Times New Roman" w:cs="Times New Roman"/>
          <w:b/>
        </w:rPr>
        <w:t>20</w:t>
      </w:r>
      <w:r>
        <w:rPr>
          <w:rFonts w:ascii="Times New Roman" w:eastAsia="Times New Roman" w:hAnsi="Times New Roman" w:cs="Times New Roman"/>
        </w:rPr>
        <w:t xml:space="preserve">-  </w:t>
      </w:r>
      <w:r w:rsidR="00F12371" w:rsidRPr="00D17461">
        <w:rPr>
          <w:rFonts w:ascii="Times New Roman" w:eastAsia="Times New Roman" w:hAnsi="Times New Roman" w:cs="Times New Roman"/>
        </w:rPr>
        <w:t xml:space="preserve">Kaloriferlerin yanmadığı dönem olmasına rağmen bilançoda Doğalgaz gideri 7.618,00 </w:t>
      </w:r>
      <w:proofErr w:type="spellStart"/>
      <w:proofErr w:type="gramStart"/>
      <w:r w:rsidR="00F12371" w:rsidRPr="00D17461">
        <w:rPr>
          <w:rFonts w:ascii="Times New Roman" w:eastAsia="Times New Roman" w:hAnsi="Times New Roman" w:cs="Times New Roman"/>
        </w:rPr>
        <w:t>TL.sı</w:t>
      </w:r>
      <w:proofErr w:type="spellEnd"/>
      <w:proofErr w:type="gramEnd"/>
      <w:r w:rsidR="00F12371" w:rsidRPr="00D17461">
        <w:rPr>
          <w:rFonts w:ascii="Times New Roman" w:eastAsia="Times New Roman" w:hAnsi="Times New Roman" w:cs="Times New Roman"/>
        </w:rPr>
        <w:t xml:space="preserve"> olarak </w:t>
      </w:r>
    </w:p>
    <w:p w:rsidR="00D17461" w:rsidRDefault="00D17461" w:rsidP="00D17461">
      <w:pPr>
        <w:tabs>
          <w:tab w:val="left" w:pos="462"/>
        </w:tabs>
        <w:spacing w:line="298" w:lineRule="exact"/>
        <w:ind w:right="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proofErr w:type="gramStart"/>
      <w:r w:rsidR="00F12371" w:rsidRPr="00D17461">
        <w:rPr>
          <w:rFonts w:ascii="Times New Roman" w:eastAsia="Times New Roman" w:hAnsi="Times New Roman" w:cs="Times New Roman"/>
        </w:rPr>
        <w:t>görülmekte</w:t>
      </w:r>
      <w:proofErr w:type="gramEnd"/>
      <w:r w:rsidR="00F12371" w:rsidRPr="00D17461">
        <w:rPr>
          <w:rFonts w:ascii="Times New Roman" w:eastAsia="Times New Roman" w:hAnsi="Times New Roman" w:cs="Times New Roman"/>
        </w:rPr>
        <w:t xml:space="preserve"> olup, 04.06.2019-10.06.2019 dönemini içeren doğalgaz faturası 17.05.2019 tarihinde</w:t>
      </w:r>
    </w:p>
    <w:p w:rsidR="00F12371" w:rsidRDefault="00D17461" w:rsidP="00D17461">
      <w:pPr>
        <w:tabs>
          <w:tab w:val="left" w:pos="462"/>
        </w:tabs>
        <w:spacing w:line="298" w:lineRule="exact"/>
        <w:ind w:right="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F12371" w:rsidRPr="00D17461">
        <w:rPr>
          <w:rFonts w:ascii="Times New Roman" w:eastAsia="Times New Roman" w:hAnsi="Times New Roman" w:cs="Times New Roman"/>
        </w:rPr>
        <w:t xml:space="preserve"> </w:t>
      </w:r>
      <w:proofErr w:type="gramStart"/>
      <w:r w:rsidR="00F12371" w:rsidRPr="00D17461">
        <w:rPr>
          <w:rFonts w:ascii="Times New Roman" w:eastAsia="Times New Roman" w:hAnsi="Times New Roman" w:cs="Times New Roman"/>
        </w:rPr>
        <w:t>hesaplar</w:t>
      </w:r>
      <w:proofErr w:type="gramEnd"/>
      <w:r w:rsidR="00F12371" w:rsidRPr="00D17461">
        <w:rPr>
          <w:rFonts w:ascii="Times New Roman" w:eastAsia="Times New Roman" w:hAnsi="Times New Roman" w:cs="Times New Roman"/>
        </w:rPr>
        <w:t xml:space="preserve"> kapatıldığı için bu dönem giderlerine görünmektedir.</w:t>
      </w:r>
    </w:p>
    <w:p w:rsidR="00D17461" w:rsidRDefault="00D17461" w:rsidP="00D17461">
      <w:pPr>
        <w:tabs>
          <w:tab w:val="left" w:pos="462"/>
        </w:tabs>
        <w:spacing w:line="298" w:lineRule="exact"/>
        <w:ind w:right="23"/>
        <w:jc w:val="both"/>
        <w:rPr>
          <w:rFonts w:ascii="Times New Roman" w:eastAsia="Times New Roman" w:hAnsi="Times New Roman" w:cs="Times New Roman"/>
        </w:rPr>
      </w:pPr>
    </w:p>
    <w:p w:rsidR="00D17461" w:rsidRPr="00F12371" w:rsidRDefault="00D17461" w:rsidP="00D17461">
      <w:pPr>
        <w:tabs>
          <w:tab w:val="left" w:pos="462"/>
        </w:tabs>
        <w:spacing w:line="298" w:lineRule="exact"/>
        <w:ind w:right="23"/>
        <w:jc w:val="both"/>
        <w:rPr>
          <w:rFonts w:ascii="Times New Roman" w:eastAsia="Times New Roman" w:hAnsi="Times New Roman" w:cs="Times New Roman"/>
        </w:rPr>
      </w:pPr>
    </w:p>
    <w:p w:rsidR="00D17461" w:rsidRDefault="00F12371" w:rsidP="00D17461">
      <w:pPr>
        <w:keepNext/>
        <w:keepLines/>
        <w:spacing w:line="274" w:lineRule="exact"/>
        <w:ind w:left="403" w:right="23"/>
        <w:outlineLvl w:val="0"/>
        <w:rPr>
          <w:rFonts w:ascii="Times New Roman" w:eastAsia="Times New Roman" w:hAnsi="Times New Roman" w:cs="Times New Roman"/>
          <w:b/>
          <w:bCs/>
        </w:rPr>
      </w:pPr>
      <w:r w:rsidRPr="00D17461">
        <w:rPr>
          <w:rFonts w:ascii="Times New Roman" w:eastAsia="Times New Roman" w:hAnsi="Times New Roman" w:cs="Times New Roman"/>
          <w:b/>
          <w:bCs/>
        </w:rPr>
        <w:t>4-DENETLEME SONUÇLARI:</w:t>
      </w:r>
    </w:p>
    <w:p w:rsidR="00F12371" w:rsidRPr="00F12371" w:rsidRDefault="00F12371" w:rsidP="00D17461">
      <w:pPr>
        <w:keepNext/>
        <w:keepLines/>
        <w:spacing w:line="274" w:lineRule="exact"/>
        <w:ind w:left="403" w:right="23"/>
        <w:outlineLvl w:val="0"/>
        <w:rPr>
          <w:rFonts w:ascii="Times New Roman" w:eastAsia="Times New Roman" w:hAnsi="Times New Roman" w:cs="Times New Roman"/>
          <w:b/>
          <w:bCs/>
        </w:rPr>
      </w:pPr>
      <w:r w:rsidRPr="00D17461">
        <w:rPr>
          <w:rFonts w:ascii="Times New Roman" w:eastAsia="Times New Roman" w:hAnsi="Times New Roman" w:cs="Times New Roman"/>
          <w:b/>
          <w:bCs/>
        </w:rPr>
        <w:t xml:space="preserve"> </w:t>
      </w:r>
      <w:r w:rsidRPr="00D17461">
        <w:rPr>
          <w:rFonts w:ascii="Times New Roman" w:eastAsia="Times New Roman" w:hAnsi="Times New Roman" w:cs="Times New Roman"/>
          <w:b/>
          <w:bCs/>
          <w:u w:val="single"/>
        </w:rPr>
        <w:t>Sonuçlar:</w:t>
      </w:r>
    </w:p>
    <w:p w:rsidR="00D17461" w:rsidRDefault="00D17461" w:rsidP="00D17461">
      <w:pPr>
        <w:tabs>
          <w:tab w:val="left" w:pos="736"/>
        </w:tabs>
        <w:spacing w:line="317" w:lineRule="exact"/>
        <w:ind w:right="20"/>
        <w:rPr>
          <w:rFonts w:ascii="Times New Roman" w:eastAsia="Times New Roman" w:hAnsi="Times New Roman" w:cs="Times New Roman"/>
        </w:rPr>
      </w:pPr>
    </w:p>
    <w:p w:rsidR="002D609F" w:rsidRDefault="00D17461" w:rsidP="002D609F">
      <w:pPr>
        <w:tabs>
          <w:tab w:val="left" w:pos="736"/>
        </w:tabs>
        <w:spacing w:line="298" w:lineRule="exact"/>
        <w:ind w:right="23"/>
        <w:rPr>
          <w:rFonts w:ascii="Times New Roman" w:eastAsia="Times New Roman" w:hAnsi="Times New Roman" w:cs="Times New Roman"/>
        </w:rPr>
      </w:pPr>
      <w:r w:rsidRPr="002D609F">
        <w:rPr>
          <w:rFonts w:ascii="Times New Roman" w:eastAsia="Times New Roman" w:hAnsi="Times New Roman" w:cs="Times New Roman"/>
          <w:b/>
        </w:rPr>
        <w:t xml:space="preserve">        1)</w:t>
      </w:r>
      <w:r>
        <w:rPr>
          <w:rFonts w:ascii="Times New Roman" w:eastAsia="Times New Roman" w:hAnsi="Times New Roman" w:cs="Times New Roman"/>
        </w:rPr>
        <w:t xml:space="preserve"> </w:t>
      </w:r>
      <w:r w:rsidR="002D609F">
        <w:rPr>
          <w:rFonts w:ascii="Times New Roman" w:eastAsia="Times New Roman" w:hAnsi="Times New Roman" w:cs="Times New Roman"/>
        </w:rPr>
        <w:t xml:space="preserve">  </w:t>
      </w:r>
      <w:r w:rsidR="00F12371" w:rsidRPr="00D17461">
        <w:rPr>
          <w:rFonts w:ascii="Times New Roman" w:eastAsia="Times New Roman" w:hAnsi="Times New Roman" w:cs="Times New Roman"/>
        </w:rPr>
        <w:t xml:space="preserve">Muhasebe kayıt ve belgeleri sondaj yöntemi ile incelenmiş olup, kayıt ve belgelerin usulüne uygun </w:t>
      </w:r>
    </w:p>
    <w:p w:rsidR="00F12371" w:rsidRPr="00F12371" w:rsidRDefault="002D609F" w:rsidP="002D609F">
      <w:pPr>
        <w:tabs>
          <w:tab w:val="left" w:pos="736"/>
        </w:tabs>
        <w:spacing w:line="298" w:lineRule="exact"/>
        <w:ind w:right="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proofErr w:type="gramStart"/>
      <w:r w:rsidR="00F12371" w:rsidRPr="00D17461">
        <w:rPr>
          <w:rFonts w:ascii="Times New Roman" w:eastAsia="Times New Roman" w:hAnsi="Times New Roman" w:cs="Times New Roman"/>
        </w:rPr>
        <w:t>olarak</w:t>
      </w:r>
      <w:proofErr w:type="gramEnd"/>
      <w:r w:rsidR="00F12371" w:rsidRPr="00D17461">
        <w:rPr>
          <w:rFonts w:ascii="Times New Roman" w:eastAsia="Times New Roman" w:hAnsi="Times New Roman" w:cs="Times New Roman"/>
        </w:rPr>
        <w:t xml:space="preserve"> tutulduğu tespit edilmiştir.</w:t>
      </w:r>
    </w:p>
    <w:p w:rsidR="002D609F" w:rsidRDefault="002D609F" w:rsidP="002D609F">
      <w:pPr>
        <w:tabs>
          <w:tab w:val="left" w:pos="808"/>
        </w:tabs>
        <w:spacing w:line="298" w:lineRule="exact"/>
        <w:ind w:right="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 w:rsidRPr="002D609F">
        <w:rPr>
          <w:rFonts w:ascii="Times New Roman" w:eastAsia="Times New Roman" w:hAnsi="Times New Roman" w:cs="Times New Roman"/>
          <w:b/>
        </w:rPr>
        <w:t xml:space="preserve">2) 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="00F12371" w:rsidRPr="00D17461">
        <w:rPr>
          <w:rFonts w:ascii="Times New Roman" w:eastAsia="Times New Roman" w:hAnsi="Times New Roman" w:cs="Times New Roman"/>
        </w:rPr>
        <w:t xml:space="preserve">Muhasebe kayıtlarında herhangi bir usulsüzlüğe rastlanmadığı, dokümanların ilgili yasa ve talimatlara </w:t>
      </w:r>
    </w:p>
    <w:p w:rsidR="00F12371" w:rsidRPr="00F12371" w:rsidRDefault="002D609F" w:rsidP="002D609F">
      <w:pPr>
        <w:tabs>
          <w:tab w:val="left" w:pos="808"/>
        </w:tabs>
        <w:spacing w:line="298" w:lineRule="exact"/>
        <w:ind w:right="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proofErr w:type="gramStart"/>
      <w:r w:rsidR="00F12371" w:rsidRPr="00D17461">
        <w:rPr>
          <w:rFonts w:ascii="Times New Roman" w:eastAsia="Times New Roman" w:hAnsi="Times New Roman" w:cs="Times New Roman"/>
        </w:rPr>
        <w:t>uygun</w:t>
      </w:r>
      <w:proofErr w:type="gramEnd"/>
      <w:r w:rsidR="00F12371" w:rsidRPr="00D17461">
        <w:rPr>
          <w:rFonts w:ascii="Times New Roman" w:eastAsia="Times New Roman" w:hAnsi="Times New Roman" w:cs="Times New Roman"/>
        </w:rPr>
        <w:t xml:space="preserve"> tutulduğu görülmüştür.</w:t>
      </w:r>
    </w:p>
    <w:p w:rsidR="00F12371" w:rsidRPr="00F12371" w:rsidRDefault="002D609F" w:rsidP="002D609F">
      <w:pPr>
        <w:tabs>
          <w:tab w:val="left" w:pos="750"/>
        </w:tabs>
        <w:spacing w:line="317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 w:rsidRPr="002D609F">
        <w:rPr>
          <w:rFonts w:ascii="Times New Roman" w:eastAsia="Times New Roman" w:hAnsi="Times New Roman" w:cs="Times New Roman"/>
          <w:b/>
        </w:rPr>
        <w:t>3)</w:t>
      </w:r>
      <w:r>
        <w:rPr>
          <w:rFonts w:ascii="Times New Roman" w:eastAsia="Times New Roman" w:hAnsi="Times New Roman" w:cs="Times New Roman"/>
        </w:rPr>
        <w:t xml:space="preserve">  </w:t>
      </w:r>
      <w:r w:rsidR="00F12371" w:rsidRPr="00D17461">
        <w:rPr>
          <w:rFonts w:ascii="Times New Roman" w:eastAsia="Times New Roman" w:hAnsi="Times New Roman" w:cs="Times New Roman"/>
        </w:rPr>
        <w:t>İş bu denetleme raporunun dayanağı olan bilgi ve belgeler zamanında temin edilmiştir.</w:t>
      </w:r>
    </w:p>
    <w:p w:rsidR="00F12371" w:rsidRDefault="00F12371" w:rsidP="00F12371">
      <w:pPr>
        <w:pStyle w:val="GvdeMetni3"/>
        <w:shd w:val="clear" w:color="auto" w:fill="auto"/>
        <w:tabs>
          <w:tab w:val="left" w:pos="608"/>
        </w:tabs>
        <w:spacing w:before="0" w:line="298" w:lineRule="exact"/>
        <w:ind w:right="3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6625" w:rsidRDefault="006E6625" w:rsidP="00F12371">
      <w:pPr>
        <w:pStyle w:val="GvdeMetni3"/>
        <w:shd w:val="clear" w:color="auto" w:fill="auto"/>
        <w:tabs>
          <w:tab w:val="left" w:pos="608"/>
        </w:tabs>
        <w:spacing w:before="0" w:line="298" w:lineRule="exact"/>
        <w:ind w:right="3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6625" w:rsidRDefault="006E6625" w:rsidP="00F12371">
      <w:pPr>
        <w:pStyle w:val="GvdeMetni3"/>
        <w:shd w:val="clear" w:color="auto" w:fill="auto"/>
        <w:tabs>
          <w:tab w:val="left" w:pos="608"/>
        </w:tabs>
        <w:spacing w:before="0" w:line="298" w:lineRule="exact"/>
        <w:ind w:right="3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6625" w:rsidRDefault="006E6625" w:rsidP="00F12371">
      <w:pPr>
        <w:pStyle w:val="GvdeMetni3"/>
        <w:shd w:val="clear" w:color="auto" w:fill="auto"/>
        <w:tabs>
          <w:tab w:val="left" w:pos="608"/>
        </w:tabs>
        <w:spacing w:before="0" w:line="298" w:lineRule="exact"/>
        <w:ind w:right="3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6625" w:rsidRPr="00D17461" w:rsidRDefault="006E6625" w:rsidP="00F12371">
      <w:pPr>
        <w:pStyle w:val="GvdeMetni3"/>
        <w:shd w:val="clear" w:color="auto" w:fill="auto"/>
        <w:tabs>
          <w:tab w:val="left" w:pos="608"/>
        </w:tabs>
        <w:spacing w:before="0" w:line="298" w:lineRule="exact"/>
        <w:ind w:right="38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6E6625" w:rsidRPr="00D17461" w:rsidSect="00D670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5" w:h="16837"/>
      <w:pgMar w:top="482" w:right="605" w:bottom="1063" w:left="5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38B" w:rsidRDefault="008B038B" w:rsidP="00D67018">
      <w:r>
        <w:separator/>
      </w:r>
    </w:p>
  </w:endnote>
  <w:endnote w:type="continuationSeparator" w:id="0">
    <w:p w:rsidR="008B038B" w:rsidRDefault="008B038B" w:rsidP="00D6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E83" w:rsidRDefault="002C1E8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E83" w:rsidRDefault="002C1E8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E83" w:rsidRDefault="002C1E8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38B" w:rsidRDefault="008B038B"/>
  </w:footnote>
  <w:footnote w:type="continuationSeparator" w:id="0">
    <w:p w:rsidR="008B038B" w:rsidRDefault="008B03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E83" w:rsidRDefault="002C1E8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E83" w:rsidRDefault="002C1E8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E83" w:rsidRDefault="002C1E8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4F4"/>
    <w:multiLevelType w:val="multilevel"/>
    <w:tmpl w:val="134ED8B2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-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A51FA6"/>
    <w:multiLevelType w:val="multilevel"/>
    <w:tmpl w:val="42D453EE"/>
    <w:lvl w:ilvl="0">
      <w:start w:val="2"/>
      <w:numFmt w:val="lowerLetter"/>
      <w:lvlText w:val="(%1)"/>
      <w:lvlJc w:val="left"/>
      <w:rPr>
        <w:rFonts w:ascii="Batang" w:eastAsia="Batang" w:hAnsi="Batang" w:cs="Batang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-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1B2B19"/>
    <w:multiLevelType w:val="multilevel"/>
    <w:tmpl w:val="3AE8212C"/>
    <w:lvl w:ilvl="0">
      <w:start w:val="10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67018"/>
    <w:rsid w:val="00090ABA"/>
    <w:rsid w:val="002C1E83"/>
    <w:rsid w:val="002D609F"/>
    <w:rsid w:val="00303C43"/>
    <w:rsid w:val="00477361"/>
    <w:rsid w:val="006E6625"/>
    <w:rsid w:val="007B550F"/>
    <w:rsid w:val="00844EA1"/>
    <w:rsid w:val="008B038B"/>
    <w:rsid w:val="008F75CB"/>
    <w:rsid w:val="0094217E"/>
    <w:rsid w:val="00D17461"/>
    <w:rsid w:val="00D67018"/>
    <w:rsid w:val="00F12371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84D9C2-DBDB-4F76-812D-B7A479B4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67018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67018"/>
    <w:rPr>
      <w:color w:val="000080"/>
      <w:u w:val="single"/>
    </w:rPr>
  </w:style>
  <w:style w:type="character" w:customStyle="1" w:styleId="Bodytext">
    <w:name w:val="Body text_"/>
    <w:basedOn w:val="VarsaylanParagrafYazTipi"/>
    <w:link w:val="GvdeMetni3"/>
    <w:rsid w:val="00D6701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1">
    <w:name w:val="Gövde Metni1"/>
    <w:basedOn w:val="Bodytext"/>
    <w:rsid w:val="00D6701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2">
    <w:name w:val="Gövde Metni2"/>
    <w:basedOn w:val="Bodytext"/>
    <w:rsid w:val="00D6701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1">
    <w:name w:val="Heading #1_"/>
    <w:basedOn w:val="VarsaylanParagrafYazTipi"/>
    <w:link w:val="Heading10"/>
    <w:rsid w:val="00D6701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1">
    <w:name w:val="Heading #1"/>
    <w:basedOn w:val="Heading1"/>
    <w:rsid w:val="00D6701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05ptBold">
    <w:name w:val="Body text + 10;5 pt;Bold"/>
    <w:basedOn w:val="Bodytext"/>
    <w:rsid w:val="00D67018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2">
    <w:name w:val="Heading #1"/>
    <w:basedOn w:val="Heading1"/>
    <w:rsid w:val="00D6701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CenturySchoolbook75pt">
    <w:name w:val="Body text + Century Schoolbook;7;5 pt"/>
    <w:basedOn w:val="Bodytext"/>
    <w:rsid w:val="00D6701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Spacing-1pt">
    <w:name w:val="Body text + Spacing -1 pt"/>
    <w:basedOn w:val="Bodytext"/>
    <w:rsid w:val="00D6701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paragraph" w:customStyle="1" w:styleId="GvdeMetni3">
    <w:name w:val="Gövde Metni3"/>
    <w:basedOn w:val="Normal"/>
    <w:link w:val="Bodytext"/>
    <w:rsid w:val="00D67018"/>
    <w:pPr>
      <w:shd w:val="clear" w:color="auto" w:fill="FFFFFF"/>
      <w:spacing w:before="240" w:line="274" w:lineRule="exact"/>
      <w:ind w:hanging="340"/>
    </w:pPr>
    <w:rPr>
      <w:rFonts w:ascii="Batang" w:eastAsia="Batang" w:hAnsi="Batang" w:cs="Batang"/>
      <w:sz w:val="20"/>
      <w:szCs w:val="20"/>
    </w:rPr>
  </w:style>
  <w:style w:type="paragraph" w:customStyle="1" w:styleId="Heading10">
    <w:name w:val="Heading #1"/>
    <w:basedOn w:val="Normal"/>
    <w:link w:val="Heading1"/>
    <w:rsid w:val="00D67018"/>
    <w:pPr>
      <w:shd w:val="clear" w:color="auto" w:fill="FFFFFF"/>
      <w:spacing w:after="240" w:line="0" w:lineRule="atLeast"/>
      <w:ind w:hanging="340"/>
      <w:jc w:val="both"/>
      <w:outlineLvl w:val="0"/>
    </w:pPr>
    <w:rPr>
      <w:rFonts w:ascii="Batang" w:eastAsia="Batang" w:hAnsi="Batang" w:cs="Batang"/>
      <w:b/>
      <w:bCs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2C1E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C1E83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2C1E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C1E8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../../../AppData/Local/Temp/FineReader10/media/image1.jpe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9240A-83C2-4F6B-9763-6B6DCE88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sezgin</dc:creator>
  <cp:lastModifiedBy>osman</cp:lastModifiedBy>
  <cp:revision>4</cp:revision>
  <dcterms:created xsi:type="dcterms:W3CDTF">2019-10-08T10:25:00Z</dcterms:created>
  <dcterms:modified xsi:type="dcterms:W3CDTF">2019-10-08T12:39:00Z</dcterms:modified>
</cp:coreProperties>
</file>