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D1" w:rsidRDefault="00221DD1"/>
    <w:p w:rsidR="009A195E" w:rsidRDefault="009A195E"/>
    <w:p w:rsidR="009A195E" w:rsidRDefault="009A195E"/>
    <w:p w:rsidR="009A195E" w:rsidRDefault="009A195E"/>
    <w:p w:rsidR="00EB198D" w:rsidRDefault="00EB1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95E">
        <w:t xml:space="preserve">    </w:t>
      </w:r>
      <w:r>
        <w:t>27.04.2018</w:t>
      </w:r>
    </w:p>
    <w:p w:rsidR="00EB198D" w:rsidRPr="009A195E" w:rsidRDefault="00EB198D" w:rsidP="009A195E">
      <w:pPr>
        <w:pStyle w:val="AralkYok"/>
        <w:rPr>
          <w:sz w:val="28"/>
          <w:szCs w:val="28"/>
        </w:rPr>
      </w:pPr>
      <w:r w:rsidRPr="009A195E">
        <w:rPr>
          <w:sz w:val="28"/>
          <w:szCs w:val="28"/>
        </w:rPr>
        <w:t xml:space="preserve">Sayı: </w:t>
      </w:r>
      <w:r w:rsidR="009A195E" w:rsidRPr="009A195E">
        <w:rPr>
          <w:sz w:val="28"/>
          <w:szCs w:val="28"/>
        </w:rPr>
        <w:t>2018/31</w:t>
      </w:r>
    </w:p>
    <w:p w:rsidR="009A195E" w:rsidRPr="009A195E" w:rsidRDefault="009A195E" w:rsidP="009A195E">
      <w:pPr>
        <w:pStyle w:val="AralkYok"/>
        <w:rPr>
          <w:sz w:val="28"/>
          <w:szCs w:val="28"/>
          <w:u w:val="single"/>
        </w:rPr>
      </w:pPr>
      <w:proofErr w:type="gramStart"/>
      <w:r w:rsidRPr="009A195E">
        <w:rPr>
          <w:sz w:val="28"/>
          <w:szCs w:val="28"/>
        </w:rPr>
        <w:t xml:space="preserve">Konu: </w:t>
      </w:r>
      <w:r w:rsidRPr="009A195E">
        <w:rPr>
          <w:sz w:val="28"/>
          <w:szCs w:val="28"/>
          <w:u w:val="single"/>
        </w:rPr>
        <w:t>Çöplerin sağlam çöp poşetlerine konulması hak.</w:t>
      </w:r>
      <w:proofErr w:type="gramEnd"/>
    </w:p>
    <w:p w:rsidR="009A195E" w:rsidRPr="009A195E" w:rsidRDefault="009A195E">
      <w:pPr>
        <w:rPr>
          <w:sz w:val="28"/>
          <w:szCs w:val="28"/>
        </w:rPr>
      </w:pPr>
    </w:p>
    <w:p w:rsidR="009A195E" w:rsidRDefault="009A195E"/>
    <w:p w:rsidR="009A195E" w:rsidRPr="009A195E" w:rsidRDefault="009A195E" w:rsidP="009A195E">
      <w:pPr>
        <w:ind w:firstLine="708"/>
        <w:jc w:val="both"/>
        <w:rPr>
          <w:sz w:val="40"/>
          <w:szCs w:val="40"/>
        </w:rPr>
      </w:pPr>
      <w:r w:rsidRPr="009A195E">
        <w:rPr>
          <w:sz w:val="40"/>
          <w:szCs w:val="40"/>
        </w:rPr>
        <w:t>Delik poşetlere ve ince sağlam olmayan torbalara konulan çöplerden sızan kirli asitli sular, zemine akarak çıkmayan lekelere ve kötü kokulara neden olmaktadır.</w:t>
      </w:r>
    </w:p>
    <w:p w:rsidR="009A195E" w:rsidRPr="009A195E" w:rsidRDefault="009A195E" w:rsidP="009A195E">
      <w:pPr>
        <w:ind w:firstLine="708"/>
        <w:jc w:val="both"/>
        <w:rPr>
          <w:sz w:val="40"/>
          <w:szCs w:val="40"/>
        </w:rPr>
      </w:pPr>
      <w:r w:rsidRPr="009A195E">
        <w:rPr>
          <w:sz w:val="40"/>
          <w:szCs w:val="40"/>
        </w:rPr>
        <w:t>Bu nedenle e</w:t>
      </w:r>
      <w:r w:rsidRPr="009A195E">
        <w:rPr>
          <w:sz w:val="40"/>
          <w:szCs w:val="40"/>
        </w:rPr>
        <w:t xml:space="preserve">vsel </w:t>
      </w:r>
      <w:r w:rsidRPr="009A195E">
        <w:rPr>
          <w:sz w:val="40"/>
          <w:szCs w:val="40"/>
        </w:rPr>
        <w:t>atıkları,</w:t>
      </w:r>
      <w:r w:rsidRPr="009A195E">
        <w:rPr>
          <w:sz w:val="40"/>
          <w:szCs w:val="40"/>
        </w:rPr>
        <w:t xml:space="preserve"> </w:t>
      </w:r>
      <w:r w:rsidRPr="009A195E">
        <w:rPr>
          <w:b/>
          <w:sz w:val="40"/>
          <w:szCs w:val="40"/>
          <w:u w:val="single"/>
        </w:rPr>
        <w:t>sağlam çöp torbalarına</w:t>
      </w:r>
      <w:r w:rsidRPr="009A195E">
        <w:rPr>
          <w:sz w:val="40"/>
          <w:szCs w:val="40"/>
        </w:rPr>
        <w:t xml:space="preserve"> ağızları kapalı şekilde koyarak sabah saatlerinde</w:t>
      </w:r>
      <w:r w:rsidRPr="009A195E">
        <w:rPr>
          <w:sz w:val="40"/>
          <w:szCs w:val="40"/>
        </w:rPr>
        <w:t xml:space="preserve"> daire kapısı önüne bırakınız.</w:t>
      </w:r>
    </w:p>
    <w:p w:rsidR="009A195E" w:rsidRDefault="009A195E" w:rsidP="009A195E">
      <w:pPr>
        <w:jc w:val="both"/>
        <w:rPr>
          <w:sz w:val="32"/>
          <w:szCs w:val="32"/>
        </w:rPr>
      </w:pPr>
      <w:r w:rsidRPr="009A195E">
        <w:rPr>
          <w:sz w:val="32"/>
          <w:szCs w:val="32"/>
        </w:rPr>
        <w:t>Teşekkür ederiz.</w:t>
      </w:r>
    </w:p>
    <w:p w:rsidR="009A195E" w:rsidRPr="009A195E" w:rsidRDefault="009A195E" w:rsidP="009A195E">
      <w:pPr>
        <w:jc w:val="both"/>
        <w:rPr>
          <w:sz w:val="32"/>
          <w:szCs w:val="32"/>
        </w:rPr>
      </w:pPr>
      <w:r>
        <w:rPr>
          <w:sz w:val="32"/>
          <w:szCs w:val="32"/>
        </w:rPr>
        <w:t>Saygılarımızla,</w:t>
      </w:r>
      <w:bookmarkStart w:id="0" w:name="_GoBack"/>
      <w:bookmarkEnd w:id="0"/>
    </w:p>
    <w:p w:rsidR="009A195E" w:rsidRPr="009A195E" w:rsidRDefault="009A195E" w:rsidP="009A195E">
      <w:pPr>
        <w:rPr>
          <w:sz w:val="28"/>
          <w:szCs w:val="28"/>
        </w:rPr>
      </w:pPr>
    </w:p>
    <w:p w:rsidR="009A195E" w:rsidRPr="009A195E" w:rsidRDefault="009A195E" w:rsidP="009A195E">
      <w:pPr>
        <w:jc w:val="right"/>
        <w:rPr>
          <w:sz w:val="28"/>
          <w:szCs w:val="28"/>
        </w:rPr>
      </w:pPr>
      <w:r w:rsidRPr="009A195E">
        <w:rPr>
          <w:sz w:val="28"/>
          <w:szCs w:val="28"/>
        </w:rPr>
        <w:t>SİTE YÖNETİMİ</w:t>
      </w:r>
    </w:p>
    <w:p w:rsidR="009A195E" w:rsidRPr="009A195E" w:rsidRDefault="009A195E">
      <w:pPr>
        <w:rPr>
          <w:sz w:val="28"/>
          <w:szCs w:val="28"/>
        </w:rPr>
      </w:pPr>
    </w:p>
    <w:p w:rsidR="009A195E" w:rsidRDefault="009A195E"/>
    <w:sectPr w:rsidR="009A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8D"/>
    <w:rsid w:val="00221DD1"/>
    <w:rsid w:val="00334396"/>
    <w:rsid w:val="009A195E"/>
    <w:rsid w:val="00E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5F0-12D8-4FAA-9B4B-892244F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19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2018-04-27T07:29:00Z</cp:lastPrinted>
  <dcterms:created xsi:type="dcterms:W3CDTF">2018-04-27T06:52:00Z</dcterms:created>
  <dcterms:modified xsi:type="dcterms:W3CDTF">2018-04-27T07:31:00Z</dcterms:modified>
</cp:coreProperties>
</file>